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C0F2" w14:textId="77777777" w:rsidR="00AC17E2" w:rsidRDefault="00AC17E2" w:rsidP="00AC17E2">
      <w:pPr>
        <w:pStyle w:val="ConsPlusNormal"/>
        <w:jc w:val="right"/>
        <w:outlineLvl w:val="1"/>
      </w:pPr>
      <w:r>
        <w:t>Приложение N 7</w:t>
      </w:r>
    </w:p>
    <w:p w14:paraId="72B4CD44" w14:textId="77777777" w:rsidR="00AC17E2" w:rsidRDefault="00AC17E2" w:rsidP="00AC17E2">
      <w:pPr>
        <w:pStyle w:val="ConsPlusNormal"/>
        <w:jc w:val="right"/>
      </w:pPr>
      <w:r>
        <w:t>к Порядку признания</w:t>
      </w:r>
    </w:p>
    <w:p w14:paraId="1D33A33D" w14:textId="77777777" w:rsidR="00AC17E2" w:rsidRDefault="00AC17E2" w:rsidP="00AC17E2">
      <w:pPr>
        <w:pStyle w:val="ConsPlusNormal"/>
        <w:jc w:val="right"/>
      </w:pPr>
      <w:r>
        <w:t>субъекта малого или среднего</w:t>
      </w:r>
    </w:p>
    <w:p w14:paraId="610A269C" w14:textId="77777777" w:rsidR="00AC17E2" w:rsidRDefault="00AC17E2" w:rsidP="00AC17E2">
      <w:pPr>
        <w:pStyle w:val="ConsPlusNormal"/>
        <w:jc w:val="right"/>
      </w:pPr>
      <w:r>
        <w:t>предпринимательства</w:t>
      </w:r>
    </w:p>
    <w:p w14:paraId="5D782B80" w14:textId="77777777" w:rsidR="00AC17E2" w:rsidRDefault="00AC17E2" w:rsidP="00AC17E2">
      <w:pPr>
        <w:pStyle w:val="ConsPlusNormal"/>
        <w:jc w:val="right"/>
      </w:pPr>
      <w:r>
        <w:t>социальным предприятием,</w:t>
      </w:r>
    </w:p>
    <w:p w14:paraId="6629BEDD" w14:textId="77777777" w:rsidR="00AC17E2" w:rsidRDefault="00AC17E2" w:rsidP="00AC17E2">
      <w:pPr>
        <w:pStyle w:val="ConsPlusNormal"/>
        <w:jc w:val="right"/>
      </w:pPr>
      <w:r>
        <w:t>утвержденному приказом</w:t>
      </w:r>
    </w:p>
    <w:p w14:paraId="6A8C1DAB" w14:textId="77777777" w:rsidR="00AC17E2" w:rsidRDefault="00AC17E2" w:rsidP="00AC17E2">
      <w:pPr>
        <w:pStyle w:val="ConsPlusNormal"/>
        <w:jc w:val="right"/>
      </w:pPr>
      <w:r>
        <w:t>Минэкономразвития России</w:t>
      </w:r>
    </w:p>
    <w:p w14:paraId="1C5B0CDA" w14:textId="77777777" w:rsidR="00AC17E2" w:rsidRDefault="00AC17E2" w:rsidP="00AC17E2">
      <w:pPr>
        <w:pStyle w:val="ConsPlusNormal"/>
        <w:jc w:val="right"/>
      </w:pPr>
      <w:r>
        <w:t>от "__" _________ N ___</w:t>
      </w:r>
    </w:p>
    <w:p w14:paraId="6C08D7F7" w14:textId="77777777" w:rsidR="00AC17E2" w:rsidRDefault="00AC17E2" w:rsidP="00AC17E2">
      <w:pPr>
        <w:pStyle w:val="ConsPlusNormal"/>
        <w:jc w:val="right"/>
      </w:pPr>
    </w:p>
    <w:p w14:paraId="2A521797" w14:textId="77777777" w:rsidR="00AC17E2" w:rsidRDefault="00AC17E2" w:rsidP="00AC17E2">
      <w:pPr>
        <w:pStyle w:val="ConsPlusNormal"/>
        <w:jc w:val="right"/>
      </w:pPr>
      <w:r>
        <w:t>(рекомендуемый образец)</w:t>
      </w:r>
    </w:p>
    <w:p w14:paraId="2A5FD53F" w14:textId="77777777" w:rsidR="00AC17E2" w:rsidRDefault="00AC17E2" w:rsidP="00AC17E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C17E2" w14:paraId="6EEB96DC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984A01D" w14:textId="77777777" w:rsidR="00AC17E2" w:rsidRDefault="00AC17E2" w:rsidP="00B20690">
            <w:pPr>
              <w:pStyle w:val="ConsPlusNormal"/>
              <w:jc w:val="center"/>
            </w:pPr>
            <w:bookmarkStart w:id="0" w:name="P539"/>
            <w:bookmarkEnd w:id="0"/>
            <w:r>
              <w:t>СВЕДЕНИЯ</w:t>
            </w:r>
          </w:p>
          <w:p w14:paraId="2FFF444A" w14:textId="77777777" w:rsidR="00AC17E2" w:rsidRDefault="00AC17E2" w:rsidP="00B20690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C17E2" w14:paraId="3799F16E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F0756CD" w14:textId="77777777" w:rsidR="00AC17E2" w:rsidRDefault="00AC17E2" w:rsidP="00B20690">
            <w:pPr>
              <w:pStyle w:val="ConsPlusNormal"/>
              <w:jc w:val="center"/>
            </w:pPr>
          </w:p>
        </w:tc>
      </w:tr>
      <w:tr w:rsidR="00AC17E2" w14:paraId="6DA6FF5B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7CFE593" w14:textId="77777777" w:rsidR="00AC17E2" w:rsidRDefault="00AC17E2" w:rsidP="00B2069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3A9F46C9" w14:textId="77777777" w:rsidR="00AC17E2" w:rsidRDefault="00AC17E2" w:rsidP="00AC17E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C17E2" w14:paraId="6700B81D" w14:textId="77777777" w:rsidTr="00B20690">
        <w:tc>
          <w:tcPr>
            <w:tcW w:w="3192" w:type="dxa"/>
          </w:tcPr>
          <w:p w14:paraId="0B6B6943" w14:textId="77777777" w:rsidR="00AC17E2" w:rsidRDefault="00AC17E2" w:rsidP="00B2069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32B1D375" w14:textId="77777777" w:rsidR="00AC17E2" w:rsidRDefault="00AC17E2" w:rsidP="00B2069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6B09F81B" w14:textId="77777777" w:rsidR="00AC17E2" w:rsidRDefault="00AC17E2" w:rsidP="00B2069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78802462" w14:textId="77777777" w:rsidR="00AC17E2" w:rsidRDefault="00AC17E2" w:rsidP="00B20690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C17E2" w14:paraId="153094AF" w14:textId="77777777" w:rsidTr="00B20690">
        <w:tc>
          <w:tcPr>
            <w:tcW w:w="3192" w:type="dxa"/>
            <w:vAlign w:val="bottom"/>
          </w:tcPr>
          <w:p w14:paraId="21A41BC2" w14:textId="77777777" w:rsidR="00AC17E2" w:rsidRDefault="00AC17E2" w:rsidP="00B2069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2FC9B88B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68B988E1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30C51E85" w14:textId="77777777" w:rsidR="00AC17E2" w:rsidRDefault="00AC17E2" w:rsidP="00B20690">
            <w:pPr>
              <w:pStyle w:val="ConsPlusNormal"/>
            </w:pPr>
          </w:p>
        </w:tc>
      </w:tr>
      <w:tr w:rsidR="00AC17E2" w14:paraId="1AB1B3D9" w14:textId="77777777" w:rsidTr="00B20690">
        <w:tc>
          <w:tcPr>
            <w:tcW w:w="3192" w:type="dxa"/>
          </w:tcPr>
          <w:p w14:paraId="03C4B22E" w14:textId="77777777" w:rsidR="00AC17E2" w:rsidRDefault="00AC17E2" w:rsidP="00B2069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2BF42F75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51CD5D71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4E868BE5" w14:textId="77777777" w:rsidR="00AC17E2" w:rsidRDefault="00AC17E2" w:rsidP="00B20690">
            <w:pPr>
              <w:pStyle w:val="ConsPlusNormal"/>
            </w:pPr>
          </w:p>
        </w:tc>
      </w:tr>
      <w:tr w:rsidR="00AC17E2" w14:paraId="32787B28" w14:textId="77777777" w:rsidTr="00B20690">
        <w:tc>
          <w:tcPr>
            <w:tcW w:w="3192" w:type="dxa"/>
            <w:vAlign w:val="bottom"/>
          </w:tcPr>
          <w:p w14:paraId="2E4D55A3" w14:textId="77777777" w:rsidR="00AC17E2" w:rsidRDefault="00AC17E2" w:rsidP="00B20690">
            <w:pPr>
              <w:pStyle w:val="ConsPlusNormal"/>
              <w:jc w:val="both"/>
            </w:pPr>
            <w:r>
              <w:t xml:space="preserve">пенсионеры и (или) граждане предпенсионного возраста (в течение пяти лет до наступления возраста, дающего право на </w:t>
            </w:r>
            <w:r>
              <w:lastRenderedPageBreak/>
              <w:t>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67DB24D4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5D20D851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50178C91" w14:textId="77777777" w:rsidR="00AC17E2" w:rsidRDefault="00AC17E2" w:rsidP="00B20690">
            <w:pPr>
              <w:pStyle w:val="ConsPlusNormal"/>
            </w:pPr>
          </w:p>
        </w:tc>
      </w:tr>
      <w:tr w:rsidR="00AC17E2" w14:paraId="2FEE2BEC" w14:textId="77777777" w:rsidTr="00B20690">
        <w:tc>
          <w:tcPr>
            <w:tcW w:w="3192" w:type="dxa"/>
            <w:vAlign w:val="bottom"/>
          </w:tcPr>
          <w:p w14:paraId="53197743" w14:textId="77777777" w:rsidR="00AC17E2" w:rsidRDefault="00AC17E2" w:rsidP="00B2069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130114FE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2B8F0AF9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29A4BCDD" w14:textId="77777777" w:rsidR="00AC17E2" w:rsidRDefault="00AC17E2" w:rsidP="00B20690">
            <w:pPr>
              <w:pStyle w:val="ConsPlusNormal"/>
            </w:pPr>
          </w:p>
        </w:tc>
      </w:tr>
      <w:tr w:rsidR="00AC17E2" w14:paraId="4BB21BD9" w14:textId="77777777" w:rsidTr="00B20690">
        <w:tc>
          <w:tcPr>
            <w:tcW w:w="3192" w:type="dxa"/>
            <w:vAlign w:val="bottom"/>
          </w:tcPr>
          <w:p w14:paraId="5F17DB11" w14:textId="77777777" w:rsidR="00AC17E2" w:rsidRDefault="00AC17E2" w:rsidP="00B2069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313C0F51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68245EBB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565310A3" w14:textId="77777777" w:rsidR="00AC17E2" w:rsidRDefault="00AC17E2" w:rsidP="00B20690">
            <w:pPr>
              <w:pStyle w:val="ConsPlusNormal"/>
            </w:pPr>
          </w:p>
        </w:tc>
      </w:tr>
      <w:tr w:rsidR="00AC17E2" w14:paraId="0D3E4F0E" w14:textId="77777777" w:rsidTr="00B20690">
        <w:tc>
          <w:tcPr>
            <w:tcW w:w="3192" w:type="dxa"/>
            <w:vAlign w:val="bottom"/>
          </w:tcPr>
          <w:p w14:paraId="0AE33D7C" w14:textId="77777777" w:rsidR="00AC17E2" w:rsidRDefault="00AC17E2" w:rsidP="00B2069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4ABA75DE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6E48ABD9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74F59ABE" w14:textId="77777777" w:rsidR="00AC17E2" w:rsidRDefault="00AC17E2" w:rsidP="00B20690">
            <w:pPr>
              <w:pStyle w:val="ConsPlusNormal"/>
            </w:pPr>
          </w:p>
        </w:tc>
      </w:tr>
      <w:tr w:rsidR="00AC17E2" w14:paraId="42C1441E" w14:textId="77777777" w:rsidTr="00B20690">
        <w:tc>
          <w:tcPr>
            <w:tcW w:w="3192" w:type="dxa"/>
            <w:vAlign w:val="bottom"/>
          </w:tcPr>
          <w:p w14:paraId="2A6B9272" w14:textId="77777777" w:rsidR="00AC17E2" w:rsidRDefault="00AC17E2" w:rsidP="00B2069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7BDDE864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0B294163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48BE2C96" w14:textId="77777777" w:rsidR="00AC17E2" w:rsidRDefault="00AC17E2" w:rsidP="00B20690">
            <w:pPr>
              <w:pStyle w:val="ConsPlusNormal"/>
            </w:pPr>
          </w:p>
        </w:tc>
      </w:tr>
      <w:tr w:rsidR="00AC17E2" w14:paraId="36FB25F2" w14:textId="77777777" w:rsidTr="00B20690">
        <w:tc>
          <w:tcPr>
            <w:tcW w:w="3192" w:type="dxa"/>
            <w:vAlign w:val="bottom"/>
          </w:tcPr>
          <w:p w14:paraId="0B5F13A2" w14:textId="77777777" w:rsidR="00AC17E2" w:rsidRDefault="00AC17E2" w:rsidP="00B2069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5980F46F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432E2436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5C2FF5F2" w14:textId="77777777" w:rsidR="00AC17E2" w:rsidRDefault="00AC17E2" w:rsidP="00B20690">
            <w:pPr>
              <w:pStyle w:val="ConsPlusNormal"/>
            </w:pPr>
          </w:p>
        </w:tc>
      </w:tr>
      <w:tr w:rsidR="00AC17E2" w14:paraId="3CF440B3" w14:textId="77777777" w:rsidTr="00B20690">
        <w:tc>
          <w:tcPr>
            <w:tcW w:w="3192" w:type="dxa"/>
            <w:vAlign w:val="bottom"/>
          </w:tcPr>
          <w:p w14:paraId="5BEB975E" w14:textId="77777777" w:rsidR="00AC17E2" w:rsidRDefault="00AC17E2" w:rsidP="00B2069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781AE4E9" w14:textId="77777777" w:rsidR="00AC17E2" w:rsidRDefault="00AC17E2" w:rsidP="00B20690">
            <w:pPr>
              <w:pStyle w:val="ConsPlusNormal"/>
            </w:pPr>
          </w:p>
        </w:tc>
        <w:tc>
          <w:tcPr>
            <w:tcW w:w="2721" w:type="dxa"/>
          </w:tcPr>
          <w:p w14:paraId="3ACCB0D6" w14:textId="77777777" w:rsidR="00AC17E2" w:rsidRDefault="00AC17E2" w:rsidP="00B20690">
            <w:pPr>
              <w:pStyle w:val="ConsPlusNormal"/>
            </w:pPr>
          </w:p>
        </w:tc>
        <w:tc>
          <w:tcPr>
            <w:tcW w:w="1871" w:type="dxa"/>
          </w:tcPr>
          <w:p w14:paraId="59A8D4B0" w14:textId="77777777" w:rsidR="00AC17E2" w:rsidRDefault="00AC17E2" w:rsidP="00B20690">
            <w:pPr>
              <w:pStyle w:val="ConsPlusNormal"/>
            </w:pPr>
          </w:p>
        </w:tc>
      </w:tr>
    </w:tbl>
    <w:p w14:paraId="0162E7ED" w14:textId="77777777" w:rsidR="00AC17E2" w:rsidRDefault="00AC17E2" w:rsidP="00AC17E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C17E2" w14:paraId="16DB2066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A681ADB" w14:textId="77777777" w:rsidR="00AC17E2" w:rsidRDefault="00AC17E2" w:rsidP="00B2069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C17E2" w14:paraId="366547CD" w14:textId="77777777" w:rsidTr="00B2069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F76AA04" w14:textId="77777777" w:rsidR="00AC17E2" w:rsidRDefault="00AC17E2" w:rsidP="00B20690">
            <w:pPr>
              <w:pStyle w:val="ConsPlusNormal"/>
              <w:jc w:val="both"/>
            </w:pPr>
          </w:p>
        </w:tc>
      </w:tr>
      <w:tr w:rsidR="00AC17E2" w14:paraId="638EAE7E" w14:textId="77777777" w:rsidTr="00B2069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680501F" w14:textId="77777777" w:rsidR="00AC17E2" w:rsidRDefault="00AC17E2" w:rsidP="00B20690">
            <w:pPr>
              <w:pStyle w:val="ConsPlusNormal"/>
              <w:jc w:val="both"/>
            </w:pPr>
          </w:p>
        </w:tc>
      </w:tr>
      <w:tr w:rsidR="00AC17E2" w14:paraId="040E6A7B" w14:textId="77777777" w:rsidTr="00B2069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3C913ED" w14:textId="77777777" w:rsidR="00AC17E2" w:rsidRDefault="00AC17E2" w:rsidP="00B20690">
            <w:pPr>
              <w:pStyle w:val="ConsPlusNormal"/>
              <w:jc w:val="both"/>
            </w:pPr>
          </w:p>
        </w:tc>
      </w:tr>
      <w:tr w:rsidR="00AC17E2" w14:paraId="7CCB1888" w14:textId="77777777" w:rsidTr="00B2069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8179C11" w14:textId="77777777" w:rsidR="00AC17E2" w:rsidRDefault="00AC17E2" w:rsidP="00B20690">
            <w:pPr>
              <w:pStyle w:val="ConsPlusNormal"/>
              <w:jc w:val="both"/>
            </w:pPr>
          </w:p>
        </w:tc>
      </w:tr>
      <w:tr w:rsidR="00AC17E2" w14:paraId="3C7CA294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7909E0" w14:textId="77777777" w:rsidR="00AC17E2" w:rsidRDefault="00AC17E2" w:rsidP="00B2069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1475D731" w14:textId="77777777" w:rsidR="00AC17E2" w:rsidRDefault="00AC17E2" w:rsidP="00AC17E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C17E2" w14:paraId="57E6AAE9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7CD3AF6" w14:textId="77777777" w:rsidR="00AC17E2" w:rsidRDefault="00AC17E2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5B9FC5" w14:textId="77777777" w:rsidR="00AC17E2" w:rsidRDefault="00AC17E2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2F71" w14:textId="77777777" w:rsidR="00AC17E2" w:rsidRDefault="00AC17E2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E1EAF4" w14:textId="77777777" w:rsidR="00AC17E2" w:rsidRDefault="00AC17E2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F5181" w14:textId="77777777" w:rsidR="00AC17E2" w:rsidRDefault="00AC17E2" w:rsidP="00B20690">
            <w:pPr>
              <w:pStyle w:val="ConsPlusNormal"/>
            </w:pPr>
          </w:p>
        </w:tc>
      </w:tr>
      <w:tr w:rsidR="00AC17E2" w14:paraId="0DD2DC2F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7379FCF" w14:textId="77777777" w:rsidR="00AC17E2" w:rsidRDefault="00AC17E2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FAA902" w14:textId="77777777" w:rsidR="00AC17E2" w:rsidRDefault="00AC17E2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27F48" w14:textId="77777777" w:rsidR="00AC17E2" w:rsidRDefault="00AC17E2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49A08F" w14:textId="77777777" w:rsidR="00AC17E2" w:rsidRDefault="00AC17E2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158A8" w14:textId="77777777" w:rsidR="00AC17E2" w:rsidRDefault="00AC17E2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C17E2" w14:paraId="08B0C997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59E8F" w14:textId="77777777" w:rsidR="00AC17E2" w:rsidRDefault="00AC17E2" w:rsidP="00B20690">
            <w:pPr>
              <w:pStyle w:val="ConsPlusNormal"/>
            </w:pPr>
          </w:p>
        </w:tc>
      </w:tr>
      <w:tr w:rsidR="00AC17E2" w14:paraId="63097F8D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132603B" w14:textId="77777777" w:rsidR="00AC17E2" w:rsidRDefault="00AC17E2" w:rsidP="00B2069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57A8" w14:textId="77777777" w:rsidR="00AC17E2" w:rsidRDefault="00AC17E2" w:rsidP="00B20690">
            <w:pPr>
              <w:pStyle w:val="ConsPlusNormal"/>
              <w:jc w:val="both"/>
            </w:pPr>
          </w:p>
        </w:tc>
      </w:tr>
    </w:tbl>
    <w:p w14:paraId="7E6F4068" w14:textId="77777777" w:rsidR="00AC17E2" w:rsidRDefault="00AC17E2" w:rsidP="00AC17E2">
      <w:pPr>
        <w:pStyle w:val="ConsPlusNormal"/>
        <w:ind w:firstLine="540"/>
        <w:jc w:val="both"/>
      </w:pPr>
    </w:p>
    <w:p w14:paraId="0D06E439" w14:textId="77777777" w:rsidR="00AC17E2" w:rsidRDefault="00AC17E2" w:rsidP="00AC17E2">
      <w:pPr>
        <w:pStyle w:val="ConsPlusNormal"/>
        <w:ind w:firstLine="540"/>
        <w:jc w:val="both"/>
      </w:pPr>
    </w:p>
    <w:p w14:paraId="5C6E1DB8" w14:textId="77777777" w:rsidR="00AC17E2" w:rsidRDefault="00AC17E2" w:rsidP="00AC17E2">
      <w:pPr>
        <w:pStyle w:val="ConsPlusNormal"/>
        <w:ind w:firstLine="540"/>
        <w:jc w:val="both"/>
      </w:pPr>
    </w:p>
    <w:p w14:paraId="79116B2A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2"/>
    <w:rsid w:val="00476468"/>
    <w:rsid w:val="00A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0B2C"/>
  <w15:chartTrackingRefBased/>
  <w15:docId w15:val="{D2EE3FBD-95F4-426E-92FB-FE27645B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5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4" Type="http://schemas.openxmlformats.org/officeDocument/2006/relationships/hyperlink" Target="consultantplus://offline/ref=7C3F1961BE3F3A86BDF9B94CF6E211A34C7FDC8592717E7BD460B16ED5202993DB547E095E1AE64284D816F7E0AAF4F131B15DB044M6w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2021-03-25T08:12:00Z</dcterms:created>
  <dcterms:modified xsi:type="dcterms:W3CDTF">2021-03-25T08:12:00Z</dcterms:modified>
</cp:coreProperties>
</file>