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9C17" w14:textId="2F025013" w:rsidR="00D05A49" w:rsidRDefault="001B0586" w:rsidP="00D05A49">
      <w:pPr>
        <w:tabs>
          <w:tab w:val="center" w:pos="1489"/>
        </w:tabs>
        <w:spacing w:after="0" w:line="240" w:lineRule="auto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88252" wp14:editId="01F08280">
                <wp:simplePos x="0" y="0"/>
                <wp:positionH relativeFrom="column">
                  <wp:posOffset>-597260</wp:posOffset>
                </wp:positionH>
                <wp:positionV relativeFrom="paragraph">
                  <wp:posOffset>-11203</wp:posOffset>
                </wp:positionV>
                <wp:extent cx="3234519" cy="1209675"/>
                <wp:effectExtent l="0" t="0" r="444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519" cy="1209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C34D6" w14:textId="540BD62E" w:rsidR="0018187B" w:rsidRDefault="0018187B" w:rsidP="0018187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F218C3" wp14:editId="173100AA">
                                  <wp:extent cx="3052445" cy="543560"/>
                                  <wp:effectExtent l="0" t="0" r="8890" b="8890"/>
                                  <wp:docPr id="9" name="Рисунок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2445" cy="54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E1E34" w14:textId="77777777" w:rsidR="006E6284" w:rsidRDefault="0018187B" w:rsidP="00181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841F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ЗАЯВКА НА ПОЛУЧЕНИЕ </w:t>
                            </w:r>
                          </w:p>
                          <w:p w14:paraId="586F088E" w14:textId="4097C61D" w:rsidR="0018187B" w:rsidRPr="00F841F6" w:rsidRDefault="006E6284" w:rsidP="00181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КОМПЛЕКСНОЙ </w:t>
                            </w:r>
                            <w:r w:rsidR="0018187B" w:rsidRPr="00F841F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  <w:p w14:paraId="36A81869" w14:textId="174FB6F0" w:rsidR="0018187B" w:rsidRPr="00F841F6" w:rsidRDefault="0018187B" w:rsidP="0018187B">
                            <w:pPr>
                              <w:spacing w:after="0" w:line="240" w:lineRule="auto"/>
                              <w:jc w:val="center"/>
                              <w:rPr>
                                <w:rFonts w:cs="Tense"/>
                                <w:b/>
                                <w:sz w:val="20"/>
                                <w:szCs w:val="20"/>
                              </w:rPr>
                            </w:pPr>
                            <w:r w:rsidRPr="00F841F6">
                              <w:rPr>
                                <w:rFonts w:ascii="Tense" w:hAnsi="Tense" w:cs="Tense"/>
                                <w:b/>
                                <w:sz w:val="20"/>
                                <w:szCs w:val="20"/>
                              </w:rPr>
                              <w:t>от «__»________</w:t>
                            </w:r>
                            <w:r>
                              <w:rPr>
                                <w:rFonts w:asciiTheme="minorHAnsi" w:hAnsiTheme="minorHAnsi" w:cs="Tense"/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 w:rsidR="00C81890" w:rsidRPr="00BA124F">
                              <w:rPr>
                                <w:rFonts w:asciiTheme="minorHAnsi" w:hAnsiTheme="minorHAnsi" w:cs="Tense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="Tens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41F6">
                              <w:rPr>
                                <w:rFonts w:ascii="Tense" w:hAnsi="Tense" w:cs="Tense"/>
                                <w:b/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  <w:p w14:paraId="65247BCC" w14:textId="77777777" w:rsidR="0018187B" w:rsidRDefault="0018187B" w:rsidP="001818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88252" id="Прямоугольник 3" o:spid="_x0000_s1026" style="position:absolute;margin-left:-47.05pt;margin-top:-.9pt;width:254.7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" fillcolor="white [3201]" stroked="f" strokeweight="1pt">
                <v:textbox>
                  <w:txbxContent>
                    <w:p w14:paraId="6BAC34D6" w14:textId="540BD62E" w:rsidR="0018187B" w:rsidRDefault="0018187B" w:rsidP="0018187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F218C3" wp14:editId="173100AA">
                            <wp:extent cx="3052445" cy="543560"/>
                            <wp:effectExtent l="0" t="0" r="8890" b="8890"/>
                            <wp:docPr id="9" name="Рисунок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2445" cy="543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E1E34" w14:textId="77777777" w:rsidR="006E6284" w:rsidRDefault="0018187B" w:rsidP="00181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841F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ЗАЯВКА НА ПОЛУЧЕНИЕ </w:t>
                      </w:r>
                    </w:p>
                    <w:p w14:paraId="586F088E" w14:textId="4097C61D" w:rsidR="0018187B" w:rsidRPr="00F841F6" w:rsidRDefault="006E6284" w:rsidP="00181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КОМПЛЕКСНОЙ </w:t>
                      </w:r>
                      <w:r w:rsidR="0018187B" w:rsidRPr="00F841F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УСЛУГИ</w:t>
                      </w:r>
                    </w:p>
                    <w:p w14:paraId="36A81869" w14:textId="174FB6F0" w:rsidR="0018187B" w:rsidRPr="00F841F6" w:rsidRDefault="0018187B" w:rsidP="0018187B">
                      <w:pPr>
                        <w:spacing w:after="0" w:line="240" w:lineRule="auto"/>
                        <w:jc w:val="center"/>
                        <w:rPr>
                          <w:rFonts w:cs="Tense"/>
                          <w:b/>
                          <w:sz w:val="20"/>
                          <w:szCs w:val="20"/>
                        </w:rPr>
                      </w:pPr>
                      <w:r w:rsidRPr="00F841F6">
                        <w:rPr>
                          <w:rFonts w:ascii="Tense" w:hAnsi="Tense" w:cs="Tense"/>
                          <w:b/>
                          <w:sz w:val="20"/>
                          <w:szCs w:val="20"/>
                        </w:rPr>
                        <w:t>от «_</w:t>
                      </w:r>
                      <w:proofErr w:type="gramStart"/>
                      <w:r w:rsidRPr="00F841F6">
                        <w:rPr>
                          <w:rFonts w:ascii="Tense" w:hAnsi="Tense" w:cs="Tense"/>
                          <w:b/>
                          <w:sz w:val="20"/>
                          <w:szCs w:val="20"/>
                        </w:rPr>
                        <w:t>_»_</w:t>
                      </w:r>
                      <w:proofErr w:type="gramEnd"/>
                      <w:r w:rsidRPr="00F841F6">
                        <w:rPr>
                          <w:rFonts w:ascii="Tense" w:hAnsi="Tense" w:cs="Tense"/>
                          <w:b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Theme="minorHAnsi" w:hAnsiTheme="minorHAnsi" w:cs="Tense"/>
                          <w:b/>
                          <w:sz w:val="20"/>
                          <w:szCs w:val="20"/>
                        </w:rPr>
                        <w:t>202</w:t>
                      </w:r>
                      <w:r w:rsidR="00C81890" w:rsidRPr="00BA124F">
                        <w:rPr>
                          <w:rFonts w:asciiTheme="minorHAnsi" w:hAnsiTheme="minorHAnsi" w:cs="Tense"/>
                          <w:b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Theme="minorHAnsi" w:hAnsiTheme="minorHAnsi" w:cs="Tense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841F6">
                        <w:rPr>
                          <w:rFonts w:ascii="Tense" w:hAnsi="Tense" w:cs="Tense"/>
                          <w:b/>
                          <w:sz w:val="20"/>
                          <w:szCs w:val="20"/>
                        </w:rPr>
                        <w:t>г.</w:t>
                      </w:r>
                    </w:p>
                    <w:p w14:paraId="65247BCC" w14:textId="77777777" w:rsidR="0018187B" w:rsidRDefault="0018187B" w:rsidP="001818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818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B163" wp14:editId="00B13EB1">
                <wp:simplePos x="0" y="0"/>
                <wp:positionH relativeFrom="column">
                  <wp:posOffset>2700005</wp:posOffset>
                </wp:positionH>
                <wp:positionV relativeFrom="paragraph">
                  <wp:posOffset>-44879</wp:posOffset>
                </wp:positionV>
                <wp:extent cx="3878654" cy="1076325"/>
                <wp:effectExtent l="0" t="0" r="2667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654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928A2" w14:textId="77777777" w:rsidR="0018187B" w:rsidRPr="0018187B" w:rsidRDefault="0018187B" w:rsidP="00181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АВТОНОМНАЯ НЕКОММЕРЧЕСКАЯ ОРГАНИЗАЦИЯ</w:t>
                            </w:r>
                          </w:p>
                          <w:p w14:paraId="5B79AF3A" w14:textId="60B788BC" w:rsidR="0018187B" w:rsidRPr="0018187B" w:rsidRDefault="0018187B" w:rsidP="00181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«ЦЕНТР КООРДИНАЦИИ ПОДДЕРЖКИ ЭКСПОРТНО ОРИЕНТИРОВАННЫХ СУБЪЕКТОВ МАЛОГО И СРЕДНЕГО ПРЕДПРИНИМАТЕЛЬСТВА ВОРОНЕЖСКОЙ ОБЛАСТИ»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Адрес: 394018, РФ, г. Воронеж, ул. Свободы, д. 21, </w:t>
                            </w:r>
                          </w:p>
                          <w:p w14:paraId="03CCB348" w14:textId="0A669CCA" w:rsidR="0018187B" w:rsidRPr="0018187B" w:rsidRDefault="0018187B" w:rsidP="001818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сайт: </w:t>
                            </w:r>
                            <w:hyperlink r:id="rId9" w:history="1">
                              <w:r w:rsidRPr="0018187B">
                                <w:rPr>
                                  <w:rStyle w:val="a3"/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https://export36.ru/</w:t>
                              </w:r>
                            </w:hyperlink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, тел. </w:t>
                            </w:r>
                            <w:r w:rsidRPr="00DF51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(8473) 207-10-9</w:t>
                            </w:r>
                            <w:r w:rsidR="00E362E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DF51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DF51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DF51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8189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DF51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@</w:t>
                            </w:r>
                            <w:r w:rsidR="00C81890"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export</w:t>
                            </w:r>
                            <w:r w:rsidR="00C81890" w:rsidRPr="00DF51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36</w:t>
                            </w:r>
                            <w:r w:rsidRPr="00DF51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3B163" id="Прямоугольник 1" o:spid="_x0000_s1027" style="position:absolute;margin-left:212.6pt;margin-top:-3.55pt;width:305.4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" fillcolor="white [3201]" strokecolor="black [3200]" strokeweight="1pt">
                <v:textbox>
                  <w:txbxContent>
                    <w:p w14:paraId="251928A2" w14:textId="77777777" w:rsidR="0018187B" w:rsidRPr="0018187B" w:rsidRDefault="0018187B" w:rsidP="00181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АВТОНОМНАЯ НЕКОММЕРЧЕСКАЯ ОРГАНИЗАЦИЯ</w:t>
                      </w:r>
                    </w:p>
                    <w:p w14:paraId="5B79AF3A" w14:textId="60B788BC" w:rsidR="0018187B" w:rsidRPr="0018187B" w:rsidRDefault="0018187B" w:rsidP="00181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«ЦЕНТР КООРДИНАЦИИ ПОДДЕРЖКИ ЭКСПОРТНО ОРИЕНТИРОВАННЫХ СУБЪЕКТОВ МАЛОГО И СРЕДНЕГО ПРЕДПРИНИМАТЕЛЬСТВА ВОРОНЕЖСКОЙ ОБЛАСТИ»</w:t>
                      </w:r>
                      <w:r w:rsidRPr="0018187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Адрес: 394018, РФ, г. Воронеж, ул. Свободы, д. 21, </w:t>
                      </w:r>
                    </w:p>
                    <w:p w14:paraId="03CCB348" w14:textId="0A669CCA" w:rsidR="0018187B" w:rsidRPr="0018187B" w:rsidRDefault="0018187B" w:rsidP="001818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сайт: </w:t>
                      </w:r>
                      <w:hyperlink r:id="rId10" w:history="1">
                        <w:r w:rsidRPr="0018187B">
                          <w:rPr>
                            <w:rStyle w:val="a3"/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https://export36.ru/</w:t>
                        </w:r>
                      </w:hyperlink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, тел. </w:t>
                      </w:r>
                      <w:r w:rsidRPr="00DF51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(8473) 207-10-9</w:t>
                      </w:r>
                      <w:r w:rsidR="00E362E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2</w:t>
                      </w:r>
                      <w:r w:rsidRPr="00DF51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DF51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DF51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C81890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DF51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@</w:t>
                      </w:r>
                      <w:r w:rsidR="00C81890"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export</w:t>
                      </w:r>
                      <w:r w:rsidR="00C81890" w:rsidRPr="00DF51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36</w:t>
                      </w:r>
                      <w:r w:rsidRPr="00DF51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B21F10B" w14:textId="5D94BF89" w:rsidR="00D05A49" w:rsidRDefault="00D05A49" w:rsidP="00D05A49">
      <w:pPr>
        <w:spacing w:after="0" w:line="240" w:lineRule="auto"/>
        <w:ind w:left="4536"/>
        <w:jc w:val="center"/>
        <w:rPr>
          <w:rFonts w:ascii="Times New Roman" w:hAnsi="Times New Roman"/>
          <w:b/>
          <w:sz w:val="20"/>
          <w:szCs w:val="20"/>
        </w:rPr>
      </w:pPr>
    </w:p>
    <w:p w14:paraId="3CE4D8B5" w14:textId="2BBBE962" w:rsidR="00D05A49" w:rsidRDefault="00D05A49" w:rsidP="00D05A49">
      <w:pPr>
        <w:spacing w:after="0" w:line="240" w:lineRule="auto"/>
        <w:ind w:left="4536"/>
        <w:jc w:val="center"/>
        <w:rPr>
          <w:rFonts w:ascii="Times New Roman" w:hAnsi="Times New Roman"/>
          <w:b/>
          <w:sz w:val="20"/>
          <w:szCs w:val="20"/>
        </w:rPr>
      </w:pPr>
    </w:p>
    <w:p w14:paraId="5054F057" w14:textId="0EACB728" w:rsidR="00D05A49" w:rsidRDefault="00D05A49" w:rsidP="00D05A49">
      <w:pPr>
        <w:spacing w:after="0" w:line="240" w:lineRule="auto"/>
        <w:ind w:left="4536"/>
        <w:jc w:val="center"/>
        <w:rPr>
          <w:rFonts w:ascii="Times New Roman" w:hAnsi="Times New Roman"/>
          <w:b/>
          <w:sz w:val="20"/>
          <w:szCs w:val="20"/>
        </w:rPr>
      </w:pPr>
    </w:p>
    <w:p w14:paraId="76C7A368" w14:textId="7B293553" w:rsidR="00D05A49" w:rsidRDefault="00D05A49" w:rsidP="00D05A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5151023" w14:textId="2F124F1F" w:rsidR="00F841F6" w:rsidRPr="00F841F6" w:rsidRDefault="00F841F6" w:rsidP="00D05A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12DB299" w14:textId="74517DAD" w:rsidR="00D05A49" w:rsidRPr="00D05A49" w:rsidRDefault="00D05A49" w:rsidP="00F841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5BCAF894" w14:textId="77777777" w:rsidR="00F841F6" w:rsidRPr="00C51859" w:rsidRDefault="00F841F6" w:rsidP="00F841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3198B3D4" w14:textId="77777777" w:rsidR="006E6284" w:rsidRDefault="006E6284" w:rsidP="00F841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1A2F1A1" w14:textId="432D0800" w:rsidR="00F841F6" w:rsidRPr="00F841F6" w:rsidRDefault="00F841F6" w:rsidP="00F841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41F6">
        <w:rPr>
          <w:rFonts w:ascii="Times New Roman" w:hAnsi="Times New Roman"/>
          <w:b/>
          <w:sz w:val="20"/>
          <w:szCs w:val="20"/>
        </w:rPr>
        <w:t>Раздел 1. Сведения о Заявителе: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  <w:gridCol w:w="2268"/>
        <w:gridCol w:w="2268"/>
      </w:tblGrid>
      <w:tr w:rsidR="00F841F6" w:rsidRPr="00F841F6" w14:paraId="65F692FB" w14:textId="77777777" w:rsidTr="006A587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8947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sz w:val="20"/>
                <w:szCs w:val="20"/>
              </w:rPr>
              <w:t>Наименование и организационно-правовая форма заявителя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2FD3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1BA1B957" w14:textId="77777777" w:rsidTr="006A587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A583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75E0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66CE16FE" w14:textId="77777777" w:rsidTr="006A5871">
        <w:trPr>
          <w:trHeight w:val="2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0377" w14:textId="6BA275B2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Юридический и фактический адрес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C34C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071920BE" w14:textId="77777777" w:rsidTr="006A5871">
        <w:trPr>
          <w:trHeight w:val="1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0D0E" w14:textId="205AF59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ОКВЭД </w:t>
            </w:r>
            <w:r w:rsidRPr="00F841F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(основной)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9273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7DBC4F39" w14:textId="77777777" w:rsidTr="006A5871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021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Руководитель компании</w:t>
            </w:r>
          </w:p>
          <w:p w14:paraId="17E83A4B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(Ф. И. О., последнее при наличии и должность)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FCBA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32AF8916" w14:textId="77777777" w:rsidTr="006A5871">
        <w:trPr>
          <w:trHeight w:val="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2DE0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Контактное лицо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C111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29674B1B" w14:textId="77777777" w:rsidTr="006A5871">
        <w:trPr>
          <w:trHeight w:val="1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D7A7" w14:textId="5D2EE8B1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  <w:r w:rsidR="00D05A49">
              <w:rPr>
                <w:rFonts w:ascii="Times New Roman" w:hAnsi="Times New Roman"/>
                <w:bCs/>
                <w:sz w:val="20"/>
                <w:szCs w:val="20"/>
              </w:rPr>
              <w:t xml:space="preserve"> и</w:t>
            </w: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05A49"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E-mail </w:t>
            </w: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контактного лица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E028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14:paraId="624BD794" w14:textId="43511279" w:rsidTr="006A5871">
        <w:trPr>
          <w:trHeight w:val="18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12AA6" w14:textId="163CC053"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18D7" w14:textId="2F863948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</w:t>
            </w:r>
            <w:r w:rsidR="009E719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AB75" w14:textId="1C8A27D6" w:rsidR="00C51859" w:rsidRPr="00F841F6" w:rsidRDefault="009E7192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7C48" w14:textId="52E8678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</w:t>
            </w:r>
            <w:r w:rsidR="009E719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C51859" w:rsidRPr="00F841F6" w14:paraId="0C73ACF8" w14:textId="40689A57" w:rsidTr="006A5871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2821" w14:textId="77777777" w:rsidR="00C51859" w:rsidRPr="00C51859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25E5" w14:textId="77777777" w:rsidR="00C51859" w:rsidRPr="00F841F6" w:rsidRDefault="00C51859" w:rsidP="00092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819F" w14:textId="77777777" w:rsidR="00C51859" w:rsidRPr="00F841F6" w:rsidRDefault="00C51859" w:rsidP="00092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C56A" w14:textId="77777777" w:rsidR="00C51859" w:rsidRPr="00F841F6" w:rsidRDefault="00C51859" w:rsidP="00092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14:paraId="32F8C375" w14:textId="77777777" w:rsidTr="006A5871">
        <w:trPr>
          <w:trHeight w:val="1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6B83" w14:textId="362D8E83"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</w:rPr>
              <w:t>Планируемое создание рабочих мест в 202</w:t>
            </w:r>
            <w:r w:rsidR="00654AE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C51859">
              <w:rPr>
                <w:rFonts w:ascii="Times New Roman" w:hAnsi="Times New Roman"/>
                <w:bCs/>
                <w:sz w:val="20"/>
                <w:szCs w:val="20"/>
              </w:rPr>
              <w:t xml:space="preserve"> г</w:t>
            </w:r>
            <w:r w:rsidR="006A587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45AD" w14:textId="77777777"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14:paraId="1A24423C" w14:textId="5FF01203" w:rsidTr="006A5871">
        <w:trPr>
          <w:trHeight w:val="24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DF9D4" w14:textId="77777777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выручки</w:t>
            </w:r>
          </w:p>
          <w:p w14:paraId="129A430D" w14:textId="18562684" w:rsidR="00C51859" w:rsidRP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0DFC" w14:textId="020A6F71" w:rsidR="00C51859" w:rsidRPr="00F841F6" w:rsidRDefault="009E7192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B4B8" w14:textId="1F4AAC7C" w:rsidR="00C51859" w:rsidRPr="00F841F6" w:rsidRDefault="009E7192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D5E2" w14:textId="633363D8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202</w:t>
            </w:r>
            <w:r w:rsidR="009E719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C51859" w:rsidRPr="00F841F6" w14:paraId="39B488AA" w14:textId="36690EA7" w:rsidTr="006A5871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4E702" w14:textId="77777777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1B3B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876B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E353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14:paraId="0E7342D3" w14:textId="77777777" w:rsidTr="006A5871">
        <w:trPr>
          <w:trHeight w:val="255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6C8CD0" w14:textId="77777777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экспорта товаров (работ, услуг)</w:t>
            </w:r>
          </w:p>
          <w:p w14:paraId="6C83C2E7" w14:textId="0E62F0FD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02EB" w14:textId="799F3304" w:rsidR="00C51859" w:rsidRPr="00F841F6" w:rsidRDefault="009E7192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B388" w14:textId="22DC028F" w:rsidR="00C51859" w:rsidRPr="00F841F6" w:rsidRDefault="009E7192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5127" w14:textId="623CF03F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202</w:t>
            </w:r>
            <w:r w:rsidR="009E719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C51859" w:rsidRPr="00F841F6" w14:paraId="126FF7D8" w14:textId="77777777" w:rsidTr="006A5871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987A" w14:textId="77777777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609B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DD72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2EAA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3B7A919C" w14:textId="77777777" w:rsidTr="006A5871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AF22" w14:textId="46C68489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sz w:val="20"/>
                <w:szCs w:val="20"/>
              </w:rPr>
              <w:t>Наименование товаров (работ, услуг)</w:t>
            </w:r>
            <w:r w:rsidR="008F6CF2" w:rsidRPr="008F6CF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97B3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38B87730" w14:textId="77777777" w:rsidTr="006A5871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5766" w14:textId="72CE5545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sz w:val="20"/>
                <w:szCs w:val="20"/>
              </w:rPr>
              <w:t>Классификация товара (код ТН ВЭД ЕАЭС)</w:t>
            </w:r>
            <w:r w:rsidR="008F6CF2" w:rsidRPr="008F6CF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14:paraId="6830D095" w14:textId="7D77E7B3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(при наличии)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C5D6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507483E9" w14:textId="77777777" w:rsidTr="006A5871">
        <w:trPr>
          <w:trHeight w:val="2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3B1D" w14:textId="6ADDBB54" w:rsidR="00F841F6" w:rsidRPr="00F841F6" w:rsidRDefault="004217C1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</w:t>
            </w:r>
            <w:r w:rsidR="00A2012A"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стран</w:t>
            </w:r>
            <w:r w:rsidR="00A2012A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экспорта товаров (работ, услуг)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96BB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B68213" w14:textId="20194582" w:rsidR="00F841F6" w:rsidRPr="00F841F6" w:rsidRDefault="00F841F6" w:rsidP="00F841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41F6">
        <w:rPr>
          <w:rFonts w:ascii="Times New Roman" w:hAnsi="Times New Roman"/>
          <w:b/>
          <w:sz w:val="20"/>
          <w:szCs w:val="20"/>
        </w:rPr>
        <w:t xml:space="preserve">Раздел </w:t>
      </w:r>
      <w:r w:rsidR="0018187B">
        <w:rPr>
          <w:rFonts w:ascii="Times New Roman" w:hAnsi="Times New Roman"/>
          <w:b/>
          <w:sz w:val="20"/>
          <w:szCs w:val="20"/>
        </w:rPr>
        <w:t>2</w:t>
      </w:r>
      <w:r w:rsidRPr="00F841F6">
        <w:rPr>
          <w:rFonts w:ascii="Times New Roman" w:hAnsi="Times New Roman"/>
          <w:b/>
          <w:sz w:val="20"/>
          <w:szCs w:val="20"/>
        </w:rPr>
        <w:t>. Сведения о получаемой</w:t>
      </w:r>
      <w:r w:rsidR="00A53F2A" w:rsidRPr="00A53F2A">
        <w:rPr>
          <w:rFonts w:ascii="Times New Roman" w:hAnsi="Times New Roman"/>
          <w:b/>
          <w:sz w:val="20"/>
          <w:szCs w:val="20"/>
        </w:rPr>
        <w:t xml:space="preserve"> </w:t>
      </w:r>
      <w:r w:rsidR="00A53F2A">
        <w:rPr>
          <w:rFonts w:ascii="Times New Roman" w:hAnsi="Times New Roman"/>
          <w:b/>
          <w:sz w:val="20"/>
          <w:szCs w:val="20"/>
        </w:rPr>
        <w:t>комплексной</w:t>
      </w:r>
      <w:r w:rsidRPr="00F841F6">
        <w:rPr>
          <w:rFonts w:ascii="Times New Roman" w:hAnsi="Times New Roman"/>
          <w:b/>
          <w:sz w:val="20"/>
          <w:szCs w:val="20"/>
        </w:rPr>
        <w:t xml:space="preserve"> услуге: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804"/>
      </w:tblGrid>
      <w:tr w:rsidR="00F841F6" w:rsidRPr="00F841F6" w14:paraId="6D90DF8B" w14:textId="77777777" w:rsidTr="00EA6A54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E662" w14:textId="77777777" w:rsidR="00F841F6" w:rsidRPr="00F841F6" w:rsidRDefault="00F841F6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sz w:val="20"/>
                <w:szCs w:val="20"/>
              </w:rPr>
              <w:t xml:space="preserve">Наименование мер поддержки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D291" w14:textId="762959E4" w:rsidR="00BA124F" w:rsidRDefault="00BA124F" w:rsidP="004217C1">
            <w:pPr>
              <w:pStyle w:val="a4"/>
              <w:tabs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F2A">
              <w:rPr>
                <w:rFonts w:ascii="Times New Roman" w:hAnsi="Times New Roman"/>
                <w:sz w:val="20"/>
                <w:szCs w:val="20"/>
              </w:rPr>
              <w:t>Комплексная услуга по организации участия субъектов малого и среднего предпринимательства в международных выставочно-ярмарочных мероприятиях на территории Российской Федерации и за пределами территории Российской Федерации.</w:t>
            </w:r>
          </w:p>
          <w:p w14:paraId="1EC102B0" w14:textId="2A24A709" w:rsidR="00BA124F" w:rsidRPr="00F841F6" w:rsidRDefault="00BA124F" w:rsidP="004217C1">
            <w:pPr>
              <w:pStyle w:val="a4"/>
              <w:tabs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71" w:rsidRPr="00F841F6" w14:paraId="184F7E42" w14:textId="77777777" w:rsidTr="008F2A4C">
        <w:trPr>
          <w:trHeight w:val="15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7D3F88" w14:textId="68E35369" w:rsidR="006A5871" w:rsidRPr="00F841F6" w:rsidRDefault="00144B49" w:rsidP="008F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Комплексная у</w:t>
            </w:r>
            <w:r w:rsidRPr="00A53F2A">
              <w:rPr>
                <w:rFonts w:ascii="Times New Roman" w:hAnsi="Times New Roman"/>
                <w:sz w:val="20"/>
                <w:szCs w:val="20"/>
              </w:rPr>
              <w:t>слуга по организации участия субъектов малого и среднего предпринимательства в международных выставочно-ярмарочных мероприятиях на территории Российской Федерации и за пределами территории Российской Федерации</w:t>
            </w:r>
            <w:r w:rsidR="006A5871">
              <w:rPr>
                <w:rFonts w:ascii="Times New Roman" w:hAnsi="Times New Roman"/>
                <w:sz w:val="20"/>
                <w:szCs w:val="20"/>
              </w:rPr>
              <w:t xml:space="preserve"> включает следующие услуги</w:t>
            </w:r>
            <w:r w:rsidR="008F6CF2" w:rsidRPr="008F6CF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="006A587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BCED" w14:textId="2F319230" w:rsidR="006A5871" w:rsidRPr="006A5871" w:rsidRDefault="006A5871" w:rsidP="006A5871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871">
              <w:rPr>
                <w:rFonts w:ascii="Times New Roman" w:hAnsi="Times New Roman"/>
                <w:b/>
                <w:bCs/>
                <w:sz w:val="20"/>
                <w:szCs w:val="20"/>
              </w:rPr>
              <w:t>Базовые услуги:</w:t>
            </w:r>
          </w:p>
        </w:tc>
      </w:tr>
      <w:tr w:rsidR="006A5871" w:rsidRPr="00F841F6" w14:paraId="7BF7B49C" w14:textId="77777777" w:rsidTr="00006A6C">
        <w:trPr>
          <w:trHeight w:val="4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3A41B" w14:textId="77777777" w:rsidR="006A5871" w:rsidRDefault="006A5871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F8E3" w14:textId="72C50FED" w:rsidR="00285536" w:rsidRDefault="00285536" w:rsidP="00285536">
            <w:pPr>
              <w:pStyle w:val="a4"/>
              <w:tabs>
                <w:tab w:val="left" w:pos="164"/>
                <w:tab w:val="left" w:pos="456"/>
              </w:tabs>
              <w:ind w:left="3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074">
              <w:rPr>
                <w:rFonts w:ascii="Times New Roman" w:hAnsi="Times New Roman"/>
                <w:b/>
                <w:bCs/>
                <w:sz w:val="20"/>
                <w:szCs w:val="20"/>
              </w:rPr>
              <w:t>Базовые услуги</w:t>
            </w:r>
            <w:r w:rsidR="00A53F2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39EFA6AD" w14:textId="62953CB2" w:rsidR="006862CF" w:rsidRPr="006862CF" w:rsidRDefault="006862CF" w:rsidP="006862CF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CF">
              <w:rPr>
                <w:rFonts w:ascii="Times New Roman" w:hAnsi="Times New Roman"/>
                <w:sz w:val="20"/>
                <w:szCs w:val="20"/>
              </w:rPr>
              <w:t>подбор международного отраслевого выставочно-ярмарочного мероприятия для участия субъекта малого и среднего предпринимательства;</w:t>
            </w:r>
          </w:p>
          <w:p w14:paraId="509B96DE" w14:textId="73238342" w:rsidR="006A5871" w:rsidRPr="006862CF" w:rsidRDefault="006862CF" w:rsidP="006862CF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CF">
              <w:rPr>
                <w:rFonts w:ascii="Times New Roman" w:hAnsi="Times New Roman"/>
                <w:sz w:val="20"/>
                <w:szCs w:val="20"/>
              </w:rPr>
              <w:t>аренда выставочных площадей из расчета не менее 4 (четырех) квадратных метров на одного субъекта малого и среднего предпринимательства и (или) оборудования для коллективного и (или) индивидуального стенда и (или) застройку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A5871" w:rsidRPr="00F841F6" w14:paraId="1572A6EC" w14:textId="77777777" w:rsidTr="006A5871">
        <w:trPr>
          <w:trHeight w:val="21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789A1" w14:textId="77777777" w:rsidR="006A5871" w:rsidRDefault="006A5871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C1CC" w14:textId="28B656B6" w:rsidR="006A5871" w:rsidRPr="006A5871" w:rsidRDefault="006A5871" w:rsidP="006A5871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871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Дополнительные услуги</w:t>
            </w:r>
            <w:r w:rsidR="006862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7176B" w:rsidRPr="00A61EE2">
              <w:rPr>
                <w:rFonts w:ascii="Times New Roman" w:hAnsi="Times New Roman"/>
                <w:sz w:val="20"/>
                <w:szCs w:val="20"/>
              </w:rPr>
              <w:t>(выбранные для оказания дополнительные услуги отмечаются знаком "Х"</w:t>
            </w:r>
            <w:r w:rsidR="00E7176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7176B" w:rsidRPr="00094DA3">
              <w:rPr>
                <w:rFonts w:ascii="Times New Roman" w:hAnsi="Times New Roman"/>
                <w:sz w:val="20"/>
                <w:szCs w:val="20"/>
              </w:rPr>
              <w:t>не менее 1 (одной) дополнительной услуги</w:t>
            </w:r>
            <w:r w:rsidR="00E7176B" w:rsidRPr="00A61EE2">
              <w:rPr>
                <w:rFonts w:ascii="Times New Roman" w:hAnsi="Times New Roman"/>
                <w:sz w:val="20"/>
                <w:szCs w:val="20"/>
              </w:rPr>
              <w:t>)</w:t>
            </w:r>
            <w:r w:rsidR="006862CF" w:rsidRPr="006A587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6A5871" w:rsidRPr="00F841F6" w14:paraId="237A665F" w14:textId="77777777" w:rsidTr="009A5B5C">
        <w:trPr>
          <w:trHeight w:val="182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CE8C5" w14:textId="77777777" w:rsidR="006A5871" w:rsidRDefault="006A5871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130D" w14:textId="36576AD6" w:rsidR="006862CF" w:rsidRDefault="006A5871" w:rsidP="00E75993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62CF" w:rsidRPr="006862CF">
              <w:rPr>
                <w:rFonts w:ascii="Times New Roman" w:hAnsi="Times New Roman"/>
                <w:sz w:val="20"/>
                <w:szCs w:val="20"/>
              </w:rPr>
              <w:t>формирование или актуализаци</w:t>
            </w:r>
            <w:r w:rsidR="006862CF">
              <w:rPr>
                <w:rFonts w:ascii="Times New Roman" w:hAnsi="Times New Roman"/>
                <w:sz w:val="20"/>
                <w:szCs w:val="20"/>
              </w:rPr>
              <w:t>я</w:t>
            </w:r>
            <w:r w:rsidR="006862CF" w:rsidRPr="006862CF">
              <w:rPr>
                <w:rFonts w:ascii="Times New Roman" w:hAnsi="Times New Roman"/>
                <w:sz w:val="20"/>
                <w:szCs w:val="20"/>
              </w:rPr>
              <w:t xml:space="preserve"> коммерческого предложения субъекта малого и среднего предпринимательства для потенциальных иностранных покупателей на выявленных целевых рынках, включая при необходимости перевод на английский язык и (или) на язык потенциальных иностранных покупателей</w:t>
            </w:r>
            <w:r w:rsidR="006862C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ECC3E10" w14:textId="6D674B7C" w:rsidR="006862CF" w:rsidRDefault="006862CF" w:rsidP="00E75993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62CF">
              <w:rPr>
                <w:rFonts w:ascii="Times New Roman" w:hAnsi="Times New Roman"/>
                <w:sz w:val="20"/>
                <w:szCs w:val="20"/>
              </w:rPr>
              <w:t>подготовка и (или) перевод на английский язык и (или) на язык потенциальных иностранных покупателей презентационных и других материалов субъекта малого и среднего предпринимательства в электронном виде;</w:t>
            </w:r>
          </w:p>
          <w:p w14:paraId="6460BA47" w14:textId="500BB536" w:rsidR="006862CF" w:rsidRDefault="006862CF" w:rsidP="006862CF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62CF">
              <w:rPr>
                <w:rFonts w:ascii="Times New Roman" w:hAnsi="Times New Roman"/>
                <w:sz w:val="20"/>
                <w:szCs w:val="20"/>
              </w:rPr>
              <w:t>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</w:t>
            </w:r>
            <w:r w:rsidR="00A00E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0E73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6862C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EA4117D" w14:textId="6CCC2832" w:rsidR="006862CF" w:rsidRDefault="00357638" w:rsidP="00246B37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638">
              <w:rPr>
                <w:rFonts w:ascii="Times New Roman" w:hAnsi="Times New Roman"/>
                <w:sz w:val="20"/>
                <w:szCs w:val="20"/>
              </w:rPr>
              <w:t xml:space="preserve"> подготовка сувенирной продукции с логотипами субъектов малого и среднего предпринимательства - участников международных выставочно-</w:t>
            </w:r>
            <w:r w:rsidRPr="00357638">
              <w:rPr>
                <w:rFonts w:ascii="Times New Roman" w:hAnsi="Times New Roman"/>
                <w:sz w:val="20"/>
                <w:szCs w:val="20"/>
              </w:rPr>
              <w:lastRenderedPageBreak/>
              <w:t>ярмарочных мероприятий на территории Российской Федерации и за пределами территории Российской Федерации, включая ручки, карандаши, флеш-накопители;</w:t>
            </w:r>
          </w:p>
          <w:p w14:paraId="5A0E9484" w14:textId="4E3963AC" w:rsidR="00357638" w:rsidRDefault="00357638" w:rsidP="00357638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7638">
              <w:rPr>
                <w:rFonts w:ascii="Times New Roman" w:hAnsi="Times New Roman"/>
                <w:sz w:val="20"/>
                <w:szCs w:val="20"/>
              </w:rPr>
              <w:t>организация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Российской Федерации);</w:t>
            </w:r>
          </w:p>
          <w:p w14:paraId="4C292EA6" w14:textId="1B0DEA6D" w:rsidR="00357638" w:rsidRDefault="00357638" w:rsidP="00357638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7638">
              <w:rPr>
                <w:rFonts w:ascii="Times New Roman" w:hAnsi="Times New Roman"/>
                <w:sz w:val="20"/>
                <w:szCs w:val="20"/>
              </w:rPr>
              <w:t>поиск и подбор для субъектов малого и среднего предпринимательства - участников международных выставочно-ярмарочных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выставочно-ярмарочных мероприятиях на территории Российской Федерации и за пределами территории Российской Федерации;</w:t>
            </w:r>
          </w:p>
          <w:p w14:paraId="22A50245" w14:textId="3BC733E6" w:rsidR="00357638" w:rsidRDefault="00357638" w:rsidP="00357638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Pr="00357638">
              <w:rPr>
                <w:rFonts w:ascii="Times New Roman" w:hAnsi="Times New Roman"/>
                <w:sz w:val="20"/>
                <w:szCs w:val="20"/>
              </w:rPr>
              <w:t>аренда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переговоров;</w:t>
            </w:r>
          </w:p>
          <w:p w14:paraId="3517317B" w14:textId="523789F1" w:rsidR="00357638" w:rsidRDefault="00357638" w:rsidP="00357638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Pr="00357638">
              <w:rPr>
                <w:rFonts w:ascii="Times New Roman" w:hAnsi="Times New Roman"/>
                <w:sz w:val="20"/>
                <w:szCs w:val="20"/>
              </w:rPr>
              <w:t>оплату регистрационных сборов за представителей субъектов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73E2184" w14:textId="2E6F8675" w:rsidR="00357638" w:rsidRDefault="00357638" w:rsidP="00357638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638">
              <w:rPr>
                <w:rFonts w:ascii="Times New Roman" w:hAnsi="Times New Roman"/>
                <w:sz w:val="20"/>
                <w:szCs w:val="20"/>
              </w:rPr>
              <w:t xml:space="preserve"> техническое и лингвистическое сопровождение переговоров в рамках выставочно-ярмарочного мероприятия, в том числе организацию последовательного перевода для участников из расчета не менее чем 1 (один) переводчик для 3 (трех) субъектов малого и среднего предпринимательства;</w:t>
            </w:r>
          </w:p>
          <w:p w14:paraId="403A9BDE" w14:textId="209F88FB" w:rsidR="006A5871" w:rsidRPr="00357638" w:rsidRDefault="00357638" w:rsidP="00357638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7638">
              <w:rPr>
                <w:rFonts w:ascii="Times New Roman" w:hAnsi="Times New Roman"/>
                <w:sz w:val="20"/>
                <w:szCs w:val="20"/>
              </w:rPr>
              <w:t>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обратно.</w:t>
            </w:r>
          </w:p>
        </w:tc>
      </w:tr>
    </w:tbl>
    <w:p w14:paraId="56BE3D89" w14:textId="77777777" w:rsidR="009A5B5C" w:rsidRDefault="009A5B5C" w:rsidP="009A5B5C">
      <w:pPr>
        <w:spacing w:after="0" w:line="240" w:lineRule="auto"/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804"/>
      </w:tblGrid>
      <w:tr w:rsidR="009A5B5C" w:rsidRPr="00F841F6" w14:paraId="4A5C2751" w14:textId="77777777" w:rsidTr="00D10E9A">
        <w:trPr>
          <w:trHeight w:val="182"/>
        </w:trPr>
        <w:tc>
          <w:tcPr>
            <w:tcW w:w="1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75697A" w14:textId="73866355" w:rsidR="009A5B5C" w:rsidRDefault="009A5B5C" w:rsidP="009A5B5C">
            <w:pPr>
              <w:pStyle w:val="a4"/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F841F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57638">
              <w:rPr>
                <w:rFonts w:ascii="Times New Roman" w:hAnsi="Times New Roman"/>
                <w:b/>
                <w:sz w:val="20"/>
                <w:szCs w:val="20"/>
              </w:rPr>
              <w:t>Детализация требуемой услуги</w:t>
            </w:r>
          </w:p>
        </w:tc>
      </w:tr>
      <w:tr w:rsidR="009A5B5C" w:rsidRPr="00F841F6" w14:paraId="7AAC8139" w14:textId="77777777" w:rsidTr="009A5B5C">
        <w:trPr>
          <w:trHeight w:val="182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4C5D1888" w14:textId="5BF6F975" w:rsidR="009A5B5C" w:rsidRDefault="00357638" w:rsidP="00CC75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выставочно-ярмарочного мероприятия, и место его проведения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E589" w14:textId="77777777" w:rsidR="009A5B5C" w:rsidRDefault="009A5B5C" w:rsidP="009A5B5C">
            <w:pPr>
              <w:pStyle w:val="a4"/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B5C" w:rsidRPr="00F841F6" w14:paraId="37870959" w14:textId="77777777" w:rsidTr="009A5B5C">
        <w:trPr>
          <w:trHeight w:val="182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46E65A59" w14:textId="1F15B39C" w:rsidR="009A5B5C" w:rsidRDefault="00357638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проведения выставочно-ярмарочного мероприятия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DEE1" w14:textId="77777777" w:rsidR="009A5B5C" w:rsidRDefault="009A5B5C" w:rsidP="009A5B5C">
            <w:pPr>
              <w:pStyle w:val="a4"/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B5C" w:rsidRPr="00F841F6" w14:paraId="7AB72837" w14:textId="77777777" w:rsidTr="009A5B5C">
        <w:trPr>
          <w:trHeight w:val="182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55CE4743" w14:textId="3DE0A2ED" w:rsidR="009A5B5C" w:rsidRDefault="00CC7538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и город проведения выставочно-ярмарочного мероприятия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AFDA" w14:textId="77777777" w:rsidR="009A5B5C" w:rsidRDefault="009A5B5C" w:rsidP="009A5B5C">
            <w:pPr>
              <w:pStyle w:val="a4"/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B5C" w:rsidRPr="00F841F6" w14:paraId="739D9B0D" w14:textId="77777777" w:rsidTr="009A5B5C">
        <w:trPr>
          <w:trHeight w:val="182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397E7ECC" w14:textId="648F572F" w:rsidR="009A5B5C" w:rsidRDefault="00CC7538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либо коллективный выставочный стенд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2775" w14:textId="77777777" w:rsidR="009A5B5C" w:rsidRDefault="009A5B5C" w:rsidP="009A5B5C">
            <w:pPr>
              <w:pStyle w:val="a4"/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5EB836F" w14:textId="77777777" w:rsidR="00C51859" w:rsidRDefault="00C51859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16"/>
          <w:szCs w:val="16"/>
          <w:lang w:eastAsia="ru-RU"/>
        </w:rPr>
      </w:pPr>
    </w:p>
    <w:p w14:paraId="4EA61701" w14:textId="0BCB00D4" w:rsidR="00F841F6" w:rsidRDefault="00D05A49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16"/>
          <w:szCs w:val="16"/>
          <w:lang w:eastAsia="ru-RU"/>
        </w:rPr>
      </w:pPr>
      <w:r w:rsidRPr="006718E3">
        <w:rPr>
          <w:rFonts w:ascii="Tahoma" w:hAnsi="Tahoma" w:cs="Tahoma"/>
          <w:sz w:val="16"/>
          <w:szCs w:val="16"/>
          <w:lang w:eastAsia="ru-RU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</w:t>
      </w:r>
      <w:r>
        <w:rPr>
          <w:rFonts w:ascii="Tahoma" w:hAnsi="Tahoma" w:cs="Tahoma"/>
          <w:sz w:val="16"/>
          <w:szCs w:val="16"/>
          <w:lang w:eastAsia="ru-RU"/>
        </w:rPr>
        <w:t>ЦКПЭ ВО</w:t>
      </w:r>
      <w:r w:rsidRPr="006718E3">
        <w:rPr>
          <w:rFonts w:ascii="Tahoma" w:hAnsi="Tahoma" w:cs="Tahoma"/>
          <w:sz w:val="16"/>
          <w:szCs w:val="16"/>
          <w:lang w:eastAsia="ru-RU"/>
        </w:rPr>
        <w:t>»,</w:t>
      </w:r>
      <w:r>
        <w:rPr>
          <w:rFonts w:ascii="Tahoma" w:hAnsi="Tahoma" w:cs="Tahoma"/>
          <w:sz w:val="16"/>
          <w:szCs w:val="16"/>
          <w:lang w:eastAsia="ru-RU"/>
        </w:rPr>
        <w:t xml:space="preserve"> </w:t>
      </w:r>
      <w:r w:rsidRPr="006718E3">
        <w:rPr>
          <w:rFonts w:ascii="Tahoma" w:hAnsi="Tahoma" w:cs="Tahoma"/>
          <w:sz w:val="16"/>
          <w:szCs w:val="16"/>
          <w:lang w:eastAsia="ru-RU"/>
        </w:rPr>
        <w:t>и выражаю согласие получать информацию от АНО «</w:t>
      </w:r>
      <w:r>
        <w:rPr>
          <w:rFonts w:ascii="Tahoma" w:hAnsi="Tahoma" w:cs="Tahoma"/>
          <w:sz w:val="16"/>
          <w:szCs w:val="16"/>
          <w:lang w:eastAsia="ru-RU"/>
        </w:rPr>
        <w:t>ЦКПЭ ВО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» по электронной почте. Согласен </w:t>
      </w:r>
      <w:r>
        <w:rPr>
          <w:rFonts w:ascii="Tahoma" w:hAnsi="Tahoma" w:cs="Tahoma"/>
          <w:sz w:val="16"/>
          <w:szCs w:val="16"/>
          <w:lang w:eastAsia="ru-RU"/>
        </w:rPr>
        <w:t>размещение сведений об организации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в каталоге экспортеров </w:t>
      </w:r>
      <w:r>
        <w:rPr>
          <w:rFonts w:ascii="Tahoma" w:hAnsi="Tahoma" w:cs="Tahoma"/>
          <w:sz w:val="16"/>
          <w:szCs w:val="16"/>
          <w:lang w:eastAsia="ru-RU"/>
        </w:rPr>
        <w:t>Воронежской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области </w:t>
      </w:r>
      <w:r>
        <w:rPr>
          <w:rFonts w:ascii="Tahoma" w:hAnsi="Tahoma" w:cs="Tahoma"/>
          <w:sz w:val="16"/>
          <w:szCs w:val="16"/>
          <w:lang w:eastAsia="ru-RU"/>
        </w:rPr>
        <w:t xml:space="preserve">на 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официальном сайте </w:t>
      </w:r>
      <w:r>
        <w:rPr>
          <w:rFonts w:ascii="Tahoma" w:hAnsi="Tahoma" w:cs="Tahoma"/>
          <w:sz w:val="16"/>
          <w:szCs w:val="16"/>
          <w:lang w:eastAsia="ru-RU"/>
        </w:rPr>
        <w:t>АНО «ЦКПЭ ВО»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. Подтверждаю, что </w:t>
      </w:r>
      <w:r>
        <w:rPr>
          <w:rFonts w:ascii="Tahoma" w:hAnsi="Tahoma" w:cs="Tahoma"/>
          <w:sz w:val="16"/>
          <w:szCs w:val="16"/>
          <w:lang w:eastAsia="ru-RU"/>
        </w:rPr>
        <w:t>организация</w:t>
      </w:r>
      <w:r w:rsidRPr="006718E3">
        <w:rPr>
          <w:rFonts w:ascii="Tahoma" w:hAnsi="Tahoma" w:cs="Tahoma"/>
          <w:sz w:val="16"/>
          <w:szCs w:val="16"/>
          <w:lang w:eastAsia="ru-RU"/>
        </w:rPr>
        <w:t>, указанн</w:t>
      </w:r>
      <w:r>
        <w:rPr>
          <w:rFonts w:ascii="Tahoma" w:hAnsi="Tahoma" w:cs="Tahoma"/>
          <w:sz w:val="16"/>
          <w:szCs w:val="16"/>
          <w:lang w:eastAsia="ru-RU"/>
        </w:rPr>
        <w:t>ая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мной </w:t>
      </w:r>
      <w:r>
        <w:rPr>
          <w:rFonts w:ascii="Tahoma" w:hAnsi="Tahoma" w:cs="Tahoma"/>
          <w:sz w:val="16"/>
          <w:szCs w:val="16"/>
          <w:lang w:eastAsia="ru-RU"/>
        </w:rPr>
        <w:t>в разделе 1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соответствует критериям, установленным статьей 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 частях 3 и 4 статьи 14 Федерального закона.</w:t>
      </w:r>
    </w:p>
    <w:p w14:paraId="13152622" w14:textId="77777777" w:rsidR="006E6284" w:rsidRDefault="006E6284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16"/>
          <w:szCs w:val="16"/>
          <w:lang w:eastAsia="ru-RU"/>
        </w:rPr>
      </w:pPr>
    </w:p>
    <w:p w14:paraId="1A6D558B" w14:textId="77777777" w:rsidR="00D05A49" w:rsidRDefault="00D05A49" w:rsidP="00D05A49">
      <w:pPr>
        <w:spacing w:after="0" w:line="24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Pr="0064677B">
        <w:rPr>
          <w:rFonts w:ascii="Times New Roman" w:hAnsi="Times New Roman"/>
        </w:rPr>
        <w:t>________________  /_______________________</w:t>
      </w:r>
    </w:p>
    <w:p w14:paraId="1CB3AE76" w14:textId="77777777" w:rsidR="004217C1" w:rsidRDefault="00D05A49" w:rsidP="00D05A4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</w:t>
      </w:r>
      <w:r w:rsidRPr="0064677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4677B">
        <w:rPr>
          <w:rFonts w:ascii="Times New Roman" w:hAnsi="Times New Roman"/>
          <w:sz w:val="24"/>
          <w:szCs w:val="24"/>
          <w:vertAlign w:val="superscript"/>
        </w:rPr>
        <w:t xml:space="preserve">(Ф.И.О. руководителя/ИП)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(подпись)                                       М.П.   </w:t>
      </w:r>
    </w:p>
    <w:p w14:paraId="380A9C21" w14:textId="2D649A6E" w:rsidR="008F2A4C" w:rsidRDefault="008F2A4C" w:rsidP="008F2A4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Style w:val="a5"/>
        <w:tblW w:w="11057" w:type="dxa"/>
        <w:tblInd w:w="-714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8F2A4C" w14:paraId="4DCD617B" w14:textId="77777777" w:rsidTr="001C0936">
        <w:trPr>
          <w:trHeight w:val="4043"/>
        </w:trPr>
        <w:tc>
          <w:tcPr>
            <w:tcW w:w="11057" w:type="dxa"/>
          </w:tcPr>
          <w:p w14:paraId="728501F7" w14:textId="2584ED5C" w:rsidR="00D46A13" w:rsidRPr="00D46A13" w:rsidRDefault="00D46A13" w:rsidP="00D46A13">
            <w:pPr>
              <w:pStyle w:val="a4"/>
              <w:spacing w:line="240" w:lineRule="auto"/>
              <w:ind w:left="318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6A13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Информационная справка:</w:t>
            </w:r>
          </w:p>
          <w:p w14:paraId="5218BAFE" w14:textId="18A44F5B" w:rsidR="008F2A4C" w:rsidRPr="008F6CF2" w:rsidRDefault="00D55227" w:rsidP="008F6CF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F6CF2" w:rsidRPr="008F6CF2">
              <w:rPr>
                <w:rFonts w:ascii="Times New Roman" w:hAnsi="Times New Roman"/>
                <w:sz w:val="20"/>
                <w:szCs w:val="20"/>
              </w:rPr>
              <w:t>казывается наименование основных реализуемых или планируемы к реализации на экспорт товаров (работ, услуг).</w:t>
            </w:r>
          </w:p>
          <w:p w14:paraId="7EA3F3D6" w14:textId="244160CF" w:rsidR="008F6CF2" w:rsidRDefault="00D55227" w:rsidP="008F6CF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F6CF2" w:rsidRPr="008F6CF2">
              <w:rPr>
                <w:rFonts w:ascii="Times New Roman" w:hAnsi="Times New Roman"/>
                <w:sz w:val="20"/>
                <w:szCs w:val="20"/>
              </w:rPr>
              <w:t xml:space="preserve">казываются коды ТН ВЭД для товаров, указанных в заявке (коды ТН ВЭД для работ или услуг не указываются). Актуальные кода ТН ВЭД можно проверить </w:t>
            </w:r>
            <w:r w:rsidR="008F6CF2">
              <w:rPr>
                <w:rFonts w:ascii="Times New Roman" w:hAnsi="Times New Roman"/>
                <w:sz w:val="20"/>
                <w:szCs w:val="20"/>
              </w:rPr>
              <w:t>в справочнике – «Т</w:t>
            </w:r>
            <w:r w:rsidR="008F6CF2" w:rsidRPr="008F6CF2">
              <w:rPr>
                <w:rFonts w:ascii="Times New Roman" w:hAnsi="Times New Roman"/>
                <w:sz w:val="20"/>
                <w:szCs w:val="20"/>
              </w:rPr>
              <w:t>оварная номенклатура внешнеэкономической деятельности Содружества независимых государств (ТН ВЭД СНГ)</w:t>
            </w:r>
            <w:r w:rsidR="008F6CF2">
              <w:rPr>
                <w:rFonts w:ascii="Times New Roman" w:hAnsi="Times New Roman"/>
                <w:sz w:val="20"/>
                <w:szCs w:val="20"/>
              </w:rPr>
              <w:t xml:space="preserve">» и на сайте АО РЭЦ </w:t>
            </w:r>
            <w:hyperlink r:id="rId11" w:history="1">
              <w:r w:rsidR="008F6CF2" w:rsidRPr="00E9094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https://www.exportcenter.ru/</w:t>
              </w:r>
            </w:hyperlink>
            <w:r w:rsidR="008F6C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33DB82B" w14:textId="5E177BE7" w:rsidR="00EA6A54" w:rsidRDefault="00EA6A54" w:rsidP="008F6CF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Согласно п. 12.3. приказа Минэкономразвития от </w:t>
            </w:r>
            <w:r w:rsidR="00BA16EA">
              <w:rPr>
                <w:rFonts w:ascii="Times New Roman" w:hAnsi="Times New Roman"/>
                <w:sz w:val="20"/>
                <w:szCs w:val="20"/>
              </w:rPr>
              <w:t>18.02.2021 г. №</w:t>
            </w:r>
            <w:r w:rsidR="002855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16EA">
              <w:rPr>
                <w:rFonts w:ascii="Times New Roman" w:hAnsi="Times New Roman"/>
                <w:sz w:val="20"/>
                <w:szCs w:val="20"/>
              </w:rPr>
              <w:t>77 к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>омплексн</w:t>
            </w:r>
            <w:r w:rsidR="00BA16EA">
              <w:rPr>
                <w:rFonts w:ascii="Times New Roman" w:hAnsi="Times New Roman"/>
                <w:sz w:val="20"/>
                <w:szCs w:val="20"/>
              </w:rPr>
              <w:t>ая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BA16EA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 xml:space="preserve"> предоставля</w:t>
            </w:r>
            <w:r w:rsidR="00BA16EA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 xml:space="preserve">тся субъектам малого и среднего предпринимательства на основании соглашения на оказание комплексной услуги </w:t>
            </w:r>
            <w:r w:rsidR="00BA16EA">
              <w:rPr>
                <w:rFonts w:ascii="Times New Roman" w:hAnsi="Times New Roman"/>
                <w:sz w:val="20"/>
                <w:szCs w:val="20"/>
              </w:rPr>
              <w:t>АНО «ЦКПЭ ВО»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 xml:space="preserve"> (далее - соглашение), которое включает в себя перечень базовых и дополнительных услуг, входящих в состав комплексной услуги, сроки, условия и порядок предоставления комплексной услуги, акт оказанной комплексной услуги и обязательство субъекта малого и среднего предпринимательства предоставлять в </w:t>
            </w:r>
            <w:r w:rsidR="00BA16EA">
              <w:rPr>
                <w:rFonts w:ascii="Times New Roman" w:hAnsi="Times New Roman"/>
                <w:sz w:val="20"/>
                <w:szCs w:val="20"/>
              </w:rPr>
              <w:t>АНО «ЦКПЭ ВО»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 xml:space="preserve"> в течение 3 (трех) лет после получения комплексной услуги информацию о заключении экспортного контракта по итогам полученной комплексной услуги, включая предмет и дату экспортного контракта, страну экспорта, включая объем экспорта по экспортному контракту по годам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контракта.</w:t>
            </w:r>
          </w:p>
          <w:p w14:paraId="659CDCBE" w14:textId="29C55604" w:rsidR="00A00E73" w:rsidRPr="00A00E73" w:rsidRDefault="00A00E73" w:rsidP="00A00E73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73">
              <w:rPr>
                <w:rFonts w:ascii="Times New Roman" w:hAnsi="Times New Roman"/>
                <w:sz w:val="20"/>
                <w:szCs w:val="20"/>
              </w:rPr>
              <w:t>Дополнительная услуга предоставляется субъектам малого и среднего предпринимательства на условиях софинансирования. При этом расходы АНО «ЦКПЭ ВО» составляют не более 80% затрат на оказание услуги и не могут превышать предельного значения, предусмотренного сметой на один субъект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0092693D" w14:textId="77777777" w:rsidR="001C0936" w:rsidRDefault="001C0936" w:rsidP="00A00E7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sectPr w:rsidR="001C0936" w:rsidSect="00D46A13">
      <w:footerReference w:type="default" r:id="rId12"/>
      <w:pgSz w:w="11906" w:h="16838"/>
      <w:pgMar w:top="426" w:right="566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93C1" w14:textId="77777777" w:rsidR="008F2A4C" w:rsidRDefault="008F2A4C" w:rsidP="008F2A4C">
      <w:pPr>
        <w:spacing w:after="0" w:line="240" w:lineRule="auto"/>
      </w:pPr>
      <w:r>
        <w:separator/>
      </w:r>
    </w:p>
  </w:endnote>
  <w:endnote w:type="continuationSeparator" w:id="0">
    <w:p w14:paraId="1F4C93DA" w14:textId="77777777" w:rsidR="008F2A4C" w:rsidRDefault="008F2A4C" w:rsidP="008F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ns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181280"/>
      <w:docPartObj>
        <w:docPartGallery w:val="Page Numbers (Bottom of Page)"/>
        <w:docPartUnique/>
      </w:docPartObj>
    </w:sdtPr>
    <w:sdtEndPr/>
    <w:sdtContent>
      <w:p w14:paraId="71F807BB" w14:textId="5FA39608" w:rsidR="008F2A4C" w:rsidRDefault="008F2A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CF45" w14:textId="77777777" w:rsidR="008F2A4C" w:rsidRDefault="008F2A4C" w:rsidP="008F2A4C">
      <w:pPr>
        <w:spacing w:after="0" w:line="240" w:lineRule="auto"/>
      </w:pPr>
      <w:r>
        <w:separator/>
      </w:r>
    </w:p>
  </w:footnote>
  <w:footnote w:type="continuationSeparator" w:id="0">
    <w:p w14:paraId="47B912DB" w14:textId="77777777" w:rsidR="008F2A4C" w:rsidRDefault="008F2A4C" w:rsidP="008F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185"/>
    <w:multiLevelType w:val="hybridMultilevel"/>
    <w:tmpl w:val="A514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1380"/>
    <w:multiLevelType w:val="hybridMultilevel"/>
    <w:tmpl w:val="87A0AB38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54D25"/>
    <w:multiLevelType w:val="hybridMultilevel"/>
    <w:tmpl w:val="B2422F28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 w15:restartNumberingAfterBreak="0">
    <w:nsid w:val="69F474E5"/>
    <w:multiLevelType w:val="hybridMultilevel"/>
    <w:tmpl w:val="9EBE74DC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436DC"/>
    <w:multiLevelType w:val="hybridMultilevel"/>
    <w:tmpl w:val="6032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198665">
    <w:abstractNumId w:val="1"/>
  </w:num>
  <w:num w:numId="2" w16cid:durableId="1017391130">
    <w:abstractNumId w:val="0"/>
  </w:num>
  <w:num w:numId="3" w16cid:durableId="926504241">
    <w:abstractNumId w:val="3"/>
  </w:num>
  <w:num w:numId="4" w16cid:durableId="1721437879">
    <w:abstractNumId w:val="4"/>
  </w:num>
  <w:num w:numId="5" w16cid:durableId="1227834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FC"/>
    <w:rsid w:val="00006A6C"/>
    <w:rsid w:val="00031732"/>
    <w:rsid w:val="00040ACF"/>
    <w:rsid w:val="00092FF2"/>
    <w:rsid w:val="001116E6"/>
    <w:rsid w:val="00114BFC"/>
    <w:rsid w:val="00144B49"/>
    <w:rsid w:val="0018187B"/>
    <w:rsid w:val="001B0586"/>
    <w:rsid w:val="001C0936"/>
    <w:rsid w:val="00253219"/>
    <w:rsid w:val="00285536"/>
    <w:rsid w:val="00357638"/>
    <w:rsid w:val="004217C1"/>
    <w:rsid w:val="004577FF"/>
    <w:rsid w:val="00481987"/>
    <w:rsid w:val="005027DA"/>
    <w:rsid w:val="00654AE7"/>
    <w:rsid w:val="006862CF"/>
    <w:rsid w:val="006A5871"/>
    <w:rsid w:val="006D2739"/>
    <w:rsid w:val="006E6284"/>
    <w:rsid w:val="007067BD"/>
    <w:rsid w:val="008F2A4C"/>
    <w:rsid w:val="008F6BB6"/>
    <w:rsid w:val="008F6CF2"/>
    <w:rsid w:val="009A5B5C"/>
    <w:rsid w:val="009E7192"/>
    <w:rsid w:val="00A00E73"/>
    <w:rsid w:val="00A2012A"/>
    <w:rsid w:val="00A53F2A"/>
    <w:rsid w:val="00A73080"/>
    <w:rsid w:val="00B47E12"/>
    <w:rsid w:val="00BA124F"/>
    <w:rsid w:val="00BA16EA"/>
    <w:rsid w:val="00C51859"/>
    <w:rsid w:val="00C81890"/>
    <w:rsid w:val="00CC7538"/>
    <w:rsid w:val="00D05A49"/>
    <w:rsid w:val="00D228FD"/>
    <w:rsid w:val="00D46A13"/>
    <w:rsid w:val="00D55227"/>
    <w:rsid w:val="00DF5157"/>
    <w:rsid w:val="00E362E1"/>
    <w:rsid w:val="00E7176B"/>
    <w:rsid w:val="00EA6A54"/>
    <w:rsid w:val="00F841F6"/>
    <w:rsid w:val="00F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BDCFA13"/>
  <w15:chartTrackingRefBased/>
  <w15:docId w15:val="{AC0301AD-6073-430B-B59C-CB24A83E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1F6"/>
    <w:pPr>
      <w:spacing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41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41F6"/>
    <w:pPr>
      <w:ind w:left="720"/>
      <w:contextualSpacing/>
    </w:pPr>
  </w:style>
  <w:style w:type="table" w:styleId="a5">
    <w:name w:val="Table Grid"/>
    <w:basedOn w:val="a1"/>
    <w:uiPriority w:val="39"/>
    <w:rsid w:val="0042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F2A4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2A4C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F2A4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F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2A4C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8F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2A4C"/>
    <w:rPr>
      <w:rFonts w:ascii="Calibri" w:eastAsia="Times New Roman" w:hAnsi="Calibri" w:cs="Times New Roman"/>
    </w:rPr>
  </w:style>
  <w:style w:type="character" w:styleId="ad">
    <w:name w:val="Unresolved Mention"/>
    <w:basedOn w:val="a0"/>
    <w:uiPriority w:val="99"/>
    <w:semiHidden/>
    <w:unhideWhenUsed/>
    <w:rsid w:val="008F6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xportcente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xport3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ort36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Голобородько Максим В.</cp:lastModifiedBy>
  <cp:revision>13</cp:revision>
  <cp:lastPrinted>2021-07-20T06:41:00Z</cp:lastPrinted>
  <dcterms:created xsi:type="dcterms:W3CDTF">2023-03-01T13:19:00Z</dcterms:created>
  <dcterms:modified xsi:type="dcterms:W3CDTF">2023-04-25T13:34:00Z</dcterms:modified>
</cp:coreProperties>
</file>