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712"/>
        <w:gridCol w:w="4544"/>
        <w:gridCol w:w="4796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29228C40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</w:p>
          <w:p w14:paraId="60EC16E9" w14:textId="102A534D" w:rsidR="009F7D1A" w:rsidRDefault="009F7D1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BA0260" w:rsidRP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участию в </w:t>
            </w:r>
            <w:r w:rsidR="00DE65DC" w:rsidRP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мастер-класс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</w:t>
            </w:r>
            <w:r w:rsidR="00DE65DC" w:rsidRP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экспортных семинар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</w:t>
            </w:r>
            <w:r w:rsidR="00DE65DC" w:rsidRP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E65DC" w:rsidRP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</w:t>
            </w:r>
            <w:proofErr w:type="spellEnd"/>
            <w:r w:rsidR="00DE65DC" w:rsidRP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других информационно-консультационных мероприяти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ях 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DE6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7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б/н</w:t>
            </w:r>
          </w:p>
          <w:p w14:paraId="36D1E07D" w14:textId="77777777" w:rsidR="00BA0260" w:rsidRP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66C798A6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9F7D1A" w:rsidRPr="009F7D1A" w14:paraId="52D2B13E" w14:textId="6C6D23DD" w:rsidTr="00C74AC4">
        <w:tc>
          <w:tcPr>
            <w:tcW w:w="1712" w:type="dxa"/>
            <w:vAlign w:val="center"/>
          </w:tcPr>
          <w:p w14:paraId="10316A96" w14:textId="294AA2A3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340" w:type="dxa"/>
            <w:gridSpan w:val="2"/>
          </w:tcPr>
          <w:p w14:paraId="3205CE85" w14:textId="11C47CF2" w:rsidR="009F7D1A" w:rsidRPr="009F7D1A" w:rsidRDefault="009F7D1A" w:rsidP="009F7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координации поддержки </w:t>
            </w:r>
            <w:proofErr w:type="spellStart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малого и среднего предпринимательства Воронежской области», в лице директора </w:t>
            </w:r>
            <w:proofErr w:type="spellStart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Конкиной</w:t>
            </w:r>
            <w:proofErr w:type="spellEnd"/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Марины Алексеевны, действующей на основании Устава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>, с одной стороны,</w:t>
            </w:r>
          </w:p>
        </w:tc>
      </w:tr>
      <w:tr w:rsidR="009F7D1A" w:rsidRPr="009F7D1A" w14:paraId="5DDFD6BB" w14:textId="0D9BC62B" w:rsidTr="00C74AC4">
        <w:tc>
          <w:tcPr>
            <w:tcW w:w="1712" w:type="dxa"/>
            <w:vAlign w:val="center"/>
          </w:tcPr>
          <w:p w14:paraId="77E66C90" w14:textId="62AD51B0" w:rsidR="009F7D1A" w:rsidRPr="009F7D1A" w:rsidRDefault="009F7D1A" w:rsidP="00BA02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</w:tcBorders>
          </w:tcPr>
          <w:p w14:paraId="2ABACC73" w14:textId="77777777" w:rsidR="009F7D1A" w:rsidRDefault="00560F89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 в лице ____________________________, действующего на основании _____________________, с другой стороны,</w:t>
            </w:r>
          </w:p>
          <w:p w14:paraId="2C0E28E7" w14:textId="0A92545B" w:rsidR="00560F89" w:rsidRPr="009F7D1A" w:rsidRDefault="00560F89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C74AC4">
        <w:tc>
          <w:tcPr>
            <w:tcW w:w="171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0" w:type="dxa"/>
            <w:gridSpan w:val="2"/>
            <w:tcBorders>
              <w:left w:val="nil"/>
            </w:tcBorders>
          </w:tcPr>
          <w:p w14:paraId="1B962AB4" w14:textId="21EC3F18" w:rsidR="002E6F7D" w:rsidRDefault="002E6F7D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об оказании комплексной </w:t>
            </w:r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участию в мастер-классах, экспортных семинарах, </w:t>
            </w:r>
            <w:proofErr w:type="spellStart"/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информационно-консультационных мероприятиях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C74AC4">
        <w:trPr>
          <w:trHeight w:val="1400"/>
        </w:trPr>
        <w:tc>
          <w:tcPr>
            <w:tcW w:w="1712" w:type="dxa"/>
            <w:vAlign w:val="center"/>
          </w:tcPr>
          <w:p w14:paraId="6F3DBF0A" w14:textId="7E40AB74" w:rsidR="002E6F7D" w:rsidRPr="00710B31" w:rsidRDefault="002E6F7D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934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E4455A" w14:textId="774B22AA" w:rsidR="002E6F7D" w:rsidRPr="004F3FE0" w:rsidRDefault="002E6F7D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>услуги по участию</w:t>
            </w:r>
            <w:r w:rsidR="00DE65DC">
              <w:t xml:space="preserve"> </w:t>
            </w:r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в мастер-классах, экспортных семинарах, </w:t>
            </w:r>
            <w:proofErr w:type="spellStart"/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DE65DC" w:rsidRPr="00DE65D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информационно-консультационных мероприятиях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2F4F6F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(далее – услуг</w:t>
            </w:r>
            <w:r w:rsidR="006525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FE275CA" w14:textId="417A309D" w:rsidR="004F3FE0" w:rsidRDefault="004F3FE0" w:rsidP="004F3FE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в п. 1.1. настоящего Соглашения предоставляются Субъекту на безвозмездной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60B4B81" w14:textId="31A841E6" w:rsidR="002E6F7D" w:rsidRPr="00465074" w:rsidRDefault="002E6F7D" w:rsidP="004F3FE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6047" w:rsidRPr="009F7D1A" w14:paraId="64F469DC" w14:textId="77777777" w:rsidTr="00976226">
        <w:trPr>
          <w:trHeight w:val="992"/>
        </w:trPr>
        <w:tc>
          <w:tcPr>
            <w:tcW w:w="1712" w:type="dxa"/>
            <w:vAlign w:val="center"/>
          </w:tcPr>
          <w:p w14:paraId="56A65C02" w14:textId="7A7CF25D" w:rsidR="00386047" w:rsidRDefault="00DE65DC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Условия и порядок</w:t>
            </w:r>
            <w:r w:rsidR="00386047"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9340" w:type="dxa"/>
            <w:gridSpan w:val="2"/>
          </w:tcPr>
          <w:p w14:paraId="50E05AE1" w14:textId="77777777" w:rsidR="00386047" w:rsidRDefault="00386047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017BDE" w14:textId="65D04B8F" w:rsidR="00386047" w:rsidRPr="00DE65DC" w:rsidRDefault="00DE65DC" w:rsidP="00DE65DC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04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="00386047" w:rsidRPr="0048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оказания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860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86047" w:rsidRPr="00D55227">
              <w:rPr>
                <w:rFonts w:ascii="Times New Roman" w:hAnsi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386047" w:rsidRPr="00DE65DC">
              <w:rPr>
                <w:rFonts w:ascii="Times New Roman" w:hAnsi="Times New Roman"/>
                <w:sz w:val="20"/>
                <w:szCs w:val="20"/>
              </w:rPr>
              <w:t>предоставля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86047" w:rsidRPr="00DE65DC">
              <w:rPr>
                <w:rFonts w:ascii="Times New Roman" w:hAnsi="Times New Roman"/>
                <w:sz w:val="20"/>
                <w:szCs w:val="20"/>
              </w:rPr>
              <w:t xml:space="preserve">тся Субъекту на безвозмездной основе. </w:t>
            </w:r>
          </w:p>
          <w:p w14:paraId="6EFB91EF" w14:textId="673A8116" w:rsidR="00E35153" w:rsidRDefault="00DE65DC" w:rsidP="00E35153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5153" w:rsidRPr="00E35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оказания услуг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>. Центр осуществляет оказание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>после заключения настоящего Соглашения в соответствии с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установленными приказом Минэкономразвития от 18.02.2021 г. №77. </w:t>
            </w:r>
          </w:p>
          <w:p w14:paraId="4724AC57" w14:textId="631DA0A6" w:rsidR="007D482E" w:rsidRPr="00976226" w:rsidRDefault="00DE65DC" w:rsidP="00DE65DC">
            <w:pPr>
              <w:pStyle w:val="a4"/>
              <w:tabs>
                <w:tab w:val="left" w:pos="164"/>
                <w:tab w:val="left" w:pos="456"/>
              </w:tabs>
              <w:ind w:left="31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 xml:space="preserve">.3. 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Сторонами составляется и подписывается акт об оказании услуг. В случае не направления Субъектом акта об оказании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>10 (десяти) рабочих дней после завершения оказания услуг</w:t>
            </w:r>
            <w:r w:rsidR="007D482E">
              <w:rPr>
                <w:rFonts w:ascii="Times New Roman" w:hAnsi="Times New Roman" w:cs="Times New Roman"/>
                <w:sz w:val="20"/>
                <w:szCs w:val="20"/>
              </w:rPr>
              <w:t xml:space="preserve">, услуги считаются оказанными в полном объеме и в установленный срок. </w:t>
            </w:r>
          </w:p>
        </w:tc>
      </w:tr>
      <w:tr w:rsidR="00710B31" w:rsidRPr="009F7D1A" w14:paraId="33CD23AD" w14:textId="4D4595D7" w:rsidTr="00C74AC4">
        <w:trPr>
          <w:trHeight w:val="330"/>
        </w:trPr>
        <w:tc>
          <w:tcPr>
            <w:tcW w:w="1712" w:type="dxa"/>
            <w:vMerge w:val="restart"/>
            <w:vAlign w:val="center"/>
          </w:tcPr>
          <w:p w14:paraId="53937B22" w14:textId="15A53C6A" w:rsidR="00710B31" w:rsidRPr="00710B31" w:rsidRDefault="00DE65DC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10B31"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.Обязанности Сторон</w:t>
            </w:r>
          </w:p>
          <w:p w14:paraId="435F22F7" w14:textId="3E45550F" w:rsidR="00710B31" w:rsidRPr="00710B31" w:rsidRDefault="00710B31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0" w:type="dxa"/>
            <w:gridSpan w:val="2"/>
          </w:tcPr>
          <w:p w14:paraId="05477D93" w14:textId="77777777" w:rsidR="00BA6FE2" w:rsidRPr="00BA6FE2" w:rsidRDefault="00BA6FE2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A323EE0" w14:textId="0EAAB288" w:rsidR="00710B31" w:rsidRDefault="00DE65DC" w:rsidP="00710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10B31"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Обязанности Субъекта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EE7D48" w14:textId="75251318" w:rsidR="00DD7450" w:rsidRDefault="00DE65DC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>.1.1. Своевременно предоставлять Центру сведения и информацию необходимую для надлежащего и своевременного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Соглашения, а также незамедлительно информировать Центр об обстоятельствах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препятствующих получению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FB7EED" w14:textId="3A3B7CE5" w:rsidR="00BA6FE2" w:rsidRDefault="00BA6FE2" w:rsidP="004F3F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DE65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 Назначить ответственное лицо за взаимодействие с Центром по вопросам реализации настоящего Соглашения и предоставлени</w:t>
            </w:r>
            <w:r w:rsidR="00C111A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документации.</w:t>
            </w:r>
          </w:p>
          <w:p w14:paraId="38F096B9" w14:textId="0DF3E7F4" w:rsidR="00BA6FE2" w:rsidRDefault="00BA6FE2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DE65D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После окончания </w:t>
            </w:r>
            <w:r w:rsidR="00C111AB"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услуг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DFAB06" w14:textId="667874A0" w:rsidR="00DD7450" w:rsidRDefault="00BA6FE2" w:rsidP="004F3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DE65D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BA6FE2">
              <w:rPr>
                <w:rFonts w:ascii="Times New Roman" w:hAnsi="Times New Roman"/>
                <w:sz w:val="20"/>
                <w:szCs w:val="20"/>
              </w:rPr>
              <w:t xml:space="preserve">редоставлять в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BA6FE2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услуги информацию о заключении экспортного контракта по итогам полученной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4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192345F" w14:textId="57F67DAC" w:rsidR="00710B31" w:rsidRPr="00BA6FE2" w:rsidRDefault="00710B31" w:rsidP="00710B3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6A454502" w14:textId="77777777" w:rsidTr="00C74AC4">
        <w:trPr>
          <w:trHeight w:val="345"/>
        </w:trPr>
        <w:tc>
          <w:tcPr>
            <w:tcW w:w="1712" w:type="dxa"/>
            <w:vMerge/>
          </w:tcPr>
          <w:p w14:paraId="20BFBE2F" w14:textId="77777777" w:rsidR="00710B31" w:rsidRPr="00710B31" w:rsidRDefault="00710B31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40" w:type="dxa"/>
            <w:gridSpan w:val="2"/>
          </w:tcPr>
          <w:p w14:paraId="17B3BFC0" w14:textId="77777777" w:rsidR="00C74AC4" w:rsidRPr="00C74AC4" w:rsidRDefault="00C74AC4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09D3A6" w14:textId="2A96F43D" w:rsidR="00710B31" w:rsidRDefault="00DE65DC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10B31"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Обязанности Центра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70DDA9" w14:textId="06797C00" w:rsidR="00710B31" w:rsidRDefault="00DE65DC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 xml:space="preserve">.2.1.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Информировать Субъект</w:t>
            </w:r>
            <w:r w:rsidR="00710B31"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выполнение настоящего Соглашения. Центр вправе запросить у Субъекта информацию, которая необходима Центру для надлежащего оказания услуг, предусмотренных в пункте 1.1. </w:t>
            </w:r>
            <w:r w:rsidR="00710B31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710B31"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44F84B" w14:textId="00B4E220" w:rsidR="00E57D82" w:rsidRDefault="00DE65DC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4AC4">
              <w:rPr>
                <w:rFonts w:ascii="Times New Roman" w:hAnsi="Times New Roman" w:cs="Times New Roman"/>
                <w:sz w:val="20"/>
                <w:szCs w:val="20"/>
              </w:rPr>
              <w:t xml:space="preserve">.2.2. Оказывать услуги, предусмотренные настоящим Соглашением надлежащего качества и в предусмотренные сроки. </w:t>
            </w:r>
          </w:p>
          <w:p w14:paraId="0204A65E" w14:textId="3362B9F8" w:rsidR="00C74AC4" w:rsidRDefault="00DE65DC" w:rsidP="000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 xml:space="preserve">.2.3. Обеспечить конфиденциальность сведений, предоставляемых Субъектом в соответствии с п. 4.1.5 настоящего Соглашение и </w:t>
            </w:r>
            <w:r w:rsidR="00E57D82"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все необходимые меры, направленные на предотвращение доступа к 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7D82" w:rsidRPr="00E57D82">
              <w:rPr>
                <w:rFonts w:ascii="Times New Roman" w:hAnsi="Times New Roman" w:cs="Times New Roman"/>
                <w:sz w:val="20"/>
                <w:szCs w:val="20"/>
              </w:rPr>
              <w:t xml:space="preserve">онфиденциальной 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7D82" w:rsidRPr="00E57D82">
              <w:rPr>
                <w:rFonts w:ascii="Times New Roman" w:hAnsi="Times New Roman" w:cs="Times New Roman"/>
                <w:sz w:val="20"/>
                <w:szCs w:val="20"/>
              </w:rPr>
              <w:t>нформации со стороны любых третьих лиц, за исключением случаев, когда иное предусмотрено законодательством Российской Федерации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 xml:space="preserve">. Исключение составляет также передача указанных сведений органам государственной власти </w:t>
            </w:r>
            <w:r w:rsidR="00E57D82" w:rsidRPr="00E57D8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 xml:space="preserve"> и Воронежской области, а также АО «Российский экспортный центр»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, в рамках уставной деятельности Центра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76EFD82E" w14:textId="19C3A7AF" w:rsidR="00C74AC4" w:rsidRPr="00C74AC4" w:rsidRDefault="00C74AC4" w:rsidP="0001579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0B31" w:rsidRPr="009F7D1A" w14:paraId="35A7A8E2" w14:textId="77777777" w:rsidTr="00C74AC4">
        <w:trPr>
          <w:trHeight w:val="345"/>
        </w:trPr>
        <w:tc>
          <w:tcPr>
            <w:tcW w:w="1712" w:type="dxa"/>
            <w:vAlign w:val="center"/>
          </w:tcPr>
          <w:p w14:paraId="40DCF5E0" w14:textId="6F1DD751" w:rsidR="00710B31" w:rsidRPr="00710B31" w:rsidRDefault="00DE65DC" w:rsidP="00363506">
            <w:pPr>
              <w:tabs>
                <w:tab w:val="left" w:pos="589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E6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Прочие условия </w:t>
            </w:r>
            <w:r w:rsidR="004C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соглашения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</w:tcBorders>
          </w:tcPr>
          <w:p w14:paraId="3F13DC1F" w14:textId="77777777" w:rsidR="00C85A48" w:rsidRPr="00C85A48" w:rsidRDefault="00C85A48" w:rsidP="009F7D1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B0D735B" w14:textId="104B0F73" w:rsidR="00710B31" w:rsidRDefault="00DE65DC" w:rsidP="009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5EC5" w:rsidRPr="00C74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 Ответственность Сторон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E2606B" w14:textId="5211FD5C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.1.1.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Если одна из Сторон не выполнит или выполнит ненадлежащим образом какое-либо из принятых по настоящему </w:t>
            </w:r>
            <w:r w:rsidR="00D143F4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обязательств, то она несет за это ответственность, предусмотренную действующим законодательством Российской Федерации. Меры ответственности Сторон, не предусмотренные в настоящем Соглашении, применяются в соответствии с нормами гражданского законодательства Российской Федерации.</w:t>
            </w:r>
          </w:p>
          <w:p w14:paraId="20C0B6DF" w14:textId="6C6355B2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.1.2.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в иных материалах, а также за лексические и грамматические ошибки, в текстовых материалах, предоставленных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Субъектом в рамках настоящего Соглашения. Субъект дает согласие на передачу третьим лицам сведений, указанных в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73A9E679" w14:textId="18EDA0F2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В случае нарушения Субъектом условий настоящего Соглашения, в том числе при нарушении сроков предоставления документов Центр вправе расторгнуть настоящее Соглашение в одностороннем порядке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, Субъект считается отказавшимся от получения услуг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F92BB" w14:textId="5CE9D1BF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D89572" w14:textId="115BD3D3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  <w:p w14:paraId="7AADBBD6" w14:textId="7B2AAB5B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5EC5" w:rsidRPr="00D73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Срок действия и расторжение Соглашения, порядок разрешения споров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5298EB" w14:textId="0707F983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.2.1.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подписания Сторонами и действует до момента полного выполнения Сторонами своих обязательств в соответствии с условиями настоящего Соглашения.</w:t>
            </w:r>
          </w:p>
          <w:p w14:paraId="47658B52" w14:textId="08829439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.2.2.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Расторжение настоящего 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оглашения допускается исключительно в порядке, установленном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иных случаях по соглашению Сторон или решению суда по основаниям, предусмотренным гражданским законодательством РФ.</w:t>
            </w:r>
            <w:r w:rsidR="00D7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57A300" w14:textId="1A3E84DC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.2.3. 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Все споры и разногласия, которые могут возникнуть в связи с выполнением настоящего Соглашения, Стороны разрешают путем переговоров. В случае если согласие не будет достигнуто путем переговоров, споры между Сторонами разрешаются в претензионном порядке. Претензия направляется Стороне с приложением документов, подтверждающих заявленные требования. Претензия рассматривается Стороной в течение 3 (трех) </w:t>
            </w:r>
            <w:r w:rsidR="00E57D8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4C5EC5"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дней, с даты ее получения. В случае если согласие не будет достигнуто в досудебном претензионном порядке, споры между Сторонами будут переданы на рассмотрение в Арбитражный суд Воронежской области.</w:t>
            </w:r>
          </w:p>
          <w:p w14:paraId="64F26A85" w14:textId="678E98A9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5EC5" w:rsidRPr="00E57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 Заключительные положения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3E50FA9" w14:textId="24866179" w:rsidR="004C5EC5" w:rsidRDefault="00DE65DC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5EC5">
              <w:rPr>
                <w:rFonts w:ascii="Times New Roman" w:hAnsi="Times New Roman" w:cs="Times New Roman"/>
                <w:sz w:val="20"/>
                <w:szCs w:val="20"/>
              </w:rPr>
              <w:t xml:space="preserve">.3.1.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7316B7C2" w14:textId="765A87F7" w:rsidR="0086491F" w:rsidRDefault="00B75CB7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. Субъект дает согласие на передачу сведений, предоставляемых в рамках настоящего Соглашения, третьим лицам, а также в иных случаях в рамках уставной деятельности Центра.  </w:t>
            </w:r>
          </w:p>
          <w:p w14:paraId="4D92A4F7" w14:textId="7A5F0D74" w:rsidR="00363506" w:rsidRDefault="00B75CB7" w:rsidP="004C5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77D15B47" w14:textId="5B1BDED2" w:rsidR="00363506" w:rsidRDefault="00B75CB7" w:rsidP="00B75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5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363506" w:rsidRPr="009F7D1A" w14:paraId="49BB480E" w14:textId="216D18A8" w:rsidTr="00C74AC4">
        <w:trPr>
          <w:trHeight w:val="240"/>
        </w:trPr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4B45EDB3" w:rsidR="00363506" w:rsidRDefault="00B75CB7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363506" w:rsidRPr="00363506" w:rsidRDefault="00363506" w:rsidP="003635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363506" w:rsidRPr="009F7D1A" w14:paraId="7948C0C3" w14:textId="77777777" w:rsidTr="00C74AC4">
        <w:trPr>
          <w:trHeight w:val="435"/>
        </w:trPr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363506" w:rsidRDefault="00363506" w:rsidP="00363506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96D" w14:textId="77777777" w:rsidR="00375FA9" w:rsidRPr="009E2D46" w:rsidRDefault="00375FA9" w:rsidP="0037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D46"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F2F24D0" w14:textId="77777777" w:rsidR="00375FA9" w:rsidRPr="009E2D46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7EA444EE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7EF56AF3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814DC4C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354185D" w14:textId="59379F71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Лицевой счет №41829Н80545, открытый в ДФ</w:t>
            </w:r>
            <w:r w:rsidRPr="00375FA9">
              <w:rPr>
                <w:rFonts w:ascii="Times New Roman" w:hAnsi="Times New Roman"/>
                <w:color w:val="FFFFFF" w:themeColor="background1"/>
                <w:sz w:val="4"/>
                <w:szCs w:val="4"/>
                <w:lang w:bidi="ru-RU"/>
              </w:rPr>
              <w:t>1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ВО </w:t>
            </w:r>
          </w:p>
          <w:p w14:paraId="0C378FF0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Единый казначейский счет №40102810945370000023, открытый в Отделении Воронеж Банка России // УФК по Воронежской области г. Воронеж </w:t>
            </w:r>
          </w:p>
          <w:p w14:paraId="4A99B018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БИК 012007084</w:t>
            </w:r>
          </w:p>
          <w:p w14:paraId="0505749F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Казначейский счет 03225643200000003100</w:t>
            </w:r>
          </w:p>
          <w:p w14:paraId="3D579A74" w14:textId="77777777" w:rsidR="00375FA9" w:rsidRPr="001976EF" w:rsidRDefault="00375FA9" w:rsidP="00375FA9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2EFC6143" w14:textId="19449DA9" w:rsidR="00375FA9" w:rsidRPr="00B75CB7" w:rsidRDefault="00375FA9" w:rsidP="00375FA9">
            <w:pP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proofErr w:type="spellStart"/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mail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export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36@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yandex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ru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232C0E60" w14:textId="77777777" w:rsidR="00375FA9" w:rsidRPr="001976EF" w:rsidRDefault="00375FA9" w:rsidP="00375FA9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6C3033D7" w14:textId="77777777" w:rsidR="00375FA9" w:rsidRPr="001976EF" w:rsidRDefault="00375FA9" w:rsidP="00375FA9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Директор:</w:t>
            </w:r>
          </w:p>
          <w:p w14:paraId="1041BD70" w14:textId="77777777" w:rsidR="00375FA9" w:rsidRPr="001976EF" w:rsidRDefault="00375FA9" w:rsidP="00375FA9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</w:pPr>
          </w:p>
          <w:p w14:paraId="450D2EC1" w14:textId="77777777" w:rsidR="00375FA9" w:rsidRPr="001976EF" w:rsidRDefault="00375FA9" w:rsidP="00375FA9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/М.А. </w:t>
            </w:r>
            <w:proofErr w:type="spellStart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Конкина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/</w:t>
            </w:r>
          </w:p>
          <w:p w14:paraId="08BF9334" w14:textId="697FDD1E" w:rsidR="00363506" w:rsidRPr="00375FA9" w:rsidRDefault="00375FA9" w:rsidP="00375FA9">
            <w:pPr>
              <w:jc w:val="both"/>
              <w:rPr>
                <w:color w:val="000000"/>
                <w:sz w:val="20"/>
                <w:szCs w:val="20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  <w:r w:rsidRPr="009E2D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3741E080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14:paraId="754E560E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банк_______________________________</w:t>
            </w:r>
          </w:p>
          <w:p w14:paraId="594842D5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14:paraId="4438C703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БИК _______________________________</w:t>
            </w:r>
          </w:p>
          <w:p w14:paraId="51378B91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1BEF71CB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4285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54FF7" w14:textId="409AA8D5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6C2072AC" w14:textId="77777777" w:rsidR="00375FA9" w:rsidRDefault="00375FA9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D4A1E" w14:textId="57C999DC" w:rsidR="00363506" w:rsidRPr="00363506" w:rsidRDefault="006C02AC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3506" w:rsidRPr="0036350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694144C7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363506" w:rsidRP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__________________/ _______________/</w:t>
            </w:r>
          </w:p>
          <w:p w14:paraId="387EF34E" w14:textId="5F47A19E" w:rsidR="00363506" w:rsidRDefault="00363506" w:rsidP="0036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B75CB7" w14:paraId="73259776" w14:textId="77777777" w:rsidTr="00A13B2E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A0EB" w14:textId="7B90D993" w:rsidR="00B75CB7" w:rsidRPr="006C02AC" w:rsidRDefault="00B75CB7" w:rsidP="00A13B2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82268"/>
            <w:bookmarkStart w:id="2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1D1290" w14:textId="77777777" w:rsidR="00B75CB7" w:rsidRDefault="00B75CB7" w:rsidP="00A13B2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_______2021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  <w:p w14:paraId="605E0B2F" w14:textId="77777777" w:rsidR="00B75CB7" w:rsidRDefault="00B75CB7" w:rsidP="00A13B2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FE112" w14:textId="77777777" w:rsidR="00B75CB7" w:rsidRPr="00363506" w:rsidRDefault="00B75CB7" w:rsidP="00A13B2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31CA1E98" w14:textId="77777777" w:rsidR="00B75CB7" w:rsidRPr="006C02AC" w:rsidRDefault="00B75CB7" w:rsidP="00A13B2E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89C2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B7" w14:paraId="5D520B3C" w14:textId="77777777" w:rsidTr="00A13B2E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8EB8" w14:textId="77777777" w:rsidR="00B75CB7" w:rsidRDefault="00B75CB7" w:rsidP="00A1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55DFDE44" w14:textId="77777777" w:rsidR="00B75CB7" w:rsidRDefault="00B75CB7" w:rsidP="00A1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085EC41A" w14:textId="77777777" w:rsidR="00B75CB7" w:rsidRDefault="00B75CB7" w:rsidP="00A13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3695D46A" w14:textId="77777777" w:rsidR="00B75CB7" w:rsidRPr="004128B9" w:rsidRDefault="00B75CB7" w:rsidP="00A13B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D02BE7A" w14:textId="77777777" w:rsidR="00B75CB7" w:rsidRPr="00892B62" w:rsidRDefault="00B75CB7" w:rsidP="00A13B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5CB7" w14:paraId="51AADABD" w14:textId="77777777" w:rsidTr="00A13B2E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07D" w14:textId="77777777" w:rsidR="00B75CB7" w:rsidRPr="00892B62" w:rsidRDefault="00B75CB7" w:rsidP="00A13B2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67B045" w14:textId="77777777" w:rsidR="00B75CB7" w:rsidRDefault="00B75CB7" w:rsidP="00A1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___»___________г.</w:t>
            </w:r>
          </w:p>
          <w:p w14:paraId="64E21E22" w14:textId="77777777" w:rsidR="00B75CB7" w:rsidRPr="00892B62" w:rsidRDefault="00B75CB7" w:rsidP="00A13B2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5CB7" w14:paraId="53EF6373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D14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8A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«Центр координации поддержки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малого и среднего предпринимательства Воронежской области», в лице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Марины Алексеевны, действующей на основании Устава, с одной стороны,</w:t>
            </w:r>
          </w:p>
        </w:tc>
      </w:tr>
      <w:tr w:rsidR="00B75CB7" w14:paraId="35D8A04B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2066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8ED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8D2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 в лице ____________________________, действующего на основании _____________________, с другой стороны,</w:t>
            </w:r>
          </w:p>
          <w:p w14:paraId="07ED4E11" w14:textId="77777777" w:rsidR="00B75CB7" w:rsidRPr="00892B62" w:rsidRDefault="00B75CB7" w:rsidP="00A13B2E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5CB7" w14:paraId="19061479" w14:textId="77777777" w:rsidTr="00A13B2E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6FA" w14:textId="77777777" w:rsidR="00B75CB7" w:rsidRDefault="00B75CB7" w:rsidP="00A13B2E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B75CB7" w14:paraId="5014E82F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1CA8" w14:textId="77777777" w:rsidR="00B75CB7" w:rsidRDefault="00B75CB7" w:rsidP="00A13B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370" w14:textId="7BA91684" w:rsidR="00B75CB7" w:rsidRDefault="00B75CB7" w:rsidP="00A1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по участию </w:t>
            </w:r>
            <w:r w:rsidRPr="00B75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Субъекта </w:t>
            </w:r>
            <w:r w:rsidRPr="00B75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мастер-классах, экспортных семинарах, </w:t>
            </w:r>
            <w:proofErr w:type="spellStart"/>
            <w:r w:rsidRPr="00B75CB7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вебинарах</w:t>
            </w:r>
            <w:proofErr w:type="spellEnd"/>
            <w:r w:rsidRPr="00B75C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других информационно-консультационных мероприятиях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от «___»________________ №____.</w:t>
            </w:r>
          </w:p>
          <w:p w14:paraId="0C004154" w14:textId="77777777" w:rsidR="00B75CB7" w:rsidRPr="00AE09AD" w:rsidRDefault="00B75CB7" w:rsidP="00A13B2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D6EB7E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B7" w14:paraId="17ECEF58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41BE" w14:textId="77777777" w:rsidR="00B75CB7" w:rsidRDefault="00B75CB7" w:rsidP="00A13B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0631" w14:textId="7A4C4DCC" w:rsidR="00B75CB7" w:rsidRDefault="00B75CB7" w:rsidP="00A1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Услуги указанные в п. 1.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разделом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от 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 №_____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E15C6C" w14:textId="77777777" w:rsidR="00B75CB7" w:rsidRPr="00C85A48" w:rsidRDefault="00B75CB7" w:rsidP="00A13B2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A34DCF" w14:textId="77777777" w:rsidR="00B75CB7" w:rsidRPr="00DB08D2" w:rsidRDefault="00B75CB7" w:rsidP="00A13B2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5CB7" w14:paraId="6088B2DB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115" w14:textId="77777777" w:rsidR="00B75CB7" w:rsidRDefault="00B75CB7" w:rsidP="00A13B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2B9" w14:textId="77777777" w:rsidR="00B75CB7" w:rsidRDefault="00B75CB7" w:rsidP="00A1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 не имеют друг к другу претензий по выполнению условий соглашения от _________ №_____ и считают, что все услуги Центром оказаны надлежаще, в срок и в полном объеме.</w:t>
            </w:r>
          </w:p>
        </w:tc>
      </w:tr>
      <w:tr w:rsidR="00B75CB7" w14:paraId="2CE3B156" w14:textId="77777777" w:rsidTr="00A13B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89E" w14:textId="77777777" w:rsidR="00B75CB7" w:rsidRDefault="00B75CB7" w:rsidP="00A13B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62A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</w:tc>
      </w:tr>
      <w:tr w:rsidR="00B75CB7" w14:paraId="1A49799E" w14:textId="77777777" w:rsidTr="00A13B2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EF2F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A7BB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B75CB7" w14:paraId="2F15BC11" w14:textId="77777777" w:rsidTr="00A13B2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D38" w14:textId="77777777" w:rsidR="00B75CB7" w:rsidRPr="009E2D46" w:rsidRDefault="00B75CB7" w:rsidP="00A13B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D46"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07C3F760" w14:textId="77777777" w:rsidR="00B75CB7" w:rsidRPr="009E2D46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03F5E30A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0B139CDA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0A74FCBD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45109236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Лицевой счет №41829Н80545, открытый в ДФ</w:t>
            </w:r>
            <w:r w:rsidRPr="00375FA9">
              <w:rPr>
                <w:rFonts w:ascii="Times New Roman" w:hAnsi="Times New Roman"/>
                <w:color w:val="FFFFFF" w:themeColor="background1"/>
                <w:sz w:val="4"/>
                <w:szCs w:val="4"/>
                <w:lang w:bidi="ru-RU"/>
              </w:rPr>
              <w:t>1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ВО </w:t>
            </w:r>
          </w:p>
          <w:p w14:paraId="27C5FA42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Единый казначейский счет №40102810945370000023, открытый в Отделении Воронеж Банка России // УФК по Воронежской области г. Воронеж </w:t>
            </w:r>
          </w:p>
          <w:p w14:paraId="711E8B3E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БИК 012007084</w:t>
            </w:r>
          </w:p>
          <w:p w14:paraId="3BD0BE7D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Казначейский счет 03225643200000003100</w:t>
            </w:r>
          </w:p>
          <w:p w14:paraId="522889B7" w14:textId="77777777" w:rsidR="00B75CB7" w:rsidRPr="001976EF" w:rsidRDefault="00B75CB7" w:rsidP="00A13B2E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7838162E" w14:textId="77777777" w:rsidR="00B75CB7" w:rsidRPr="001976EF" w:rsidRDefault="00B75CB7" w:rsidP="00A13B2E">
            <w:pP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proofErr w:type="spellStart"/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mail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: 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export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36@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yandex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ru</w:t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1AB7E7B6" w14:textId="77777777" w:rsidR="00B75CB7" w:rsidRPr="001976EF" w:rsidRDefault="00B75CB7" w:rsidP="00A13B2E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C40F47B" w14:textId="77777777" w:rsidR="00B75CB7" w:rsidRPr="001976EF" w:rsidRDefault="00B75CB7" w:rsidP="00A13B2E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2EFD17A" w14:textId="77777777" w:rsidR="00B75CB7" w:rsidRPr="001976EF" w:rsidRDefault="00B75CB7" w:rsidP="00A13B2E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Директор:</w:t>
            </w:r>
          </w:p>
          <w:p w14:paraId="4543F10A" w14:textId="77777777" w:rsidR="00B75CB7" w:rsidRPr="001976EF" w:rsidRDefault="00B75CB7" w:rsidP="00A13B2E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</w:pPr>
          </w:p>
          <w:p w14:paraId="5A82DD8E" w14:textId="77777777" w:rsidR="00B75CB7" w:rsidRPr="001976EF" w:rsidRDefault="00B75CB7" w:rsidP="00A13B2E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76EF"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/М.А. </w:t>
            </w:r>
            <w:proofErr w:type="spellStart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Конкина</w:t>
            </w:r>
            <w:proofErr w:type="spellEnd"/>
            <w:r w:rsidRPr="001976EF">
              <w:rPr>
                <w:rFonts w:ascii="Times New Roman" w:hAnsi="Times New Roman"/>
                <w:sz w:val="20"/>
                <w:szCs w:val="20"/>
                <w:lang w:bidi="ru-RU"/>
              </w:rPr>
              <w:t>/</w:t>
            </w:r>
          </w:p>
          <w:p w14:paraId="697A8805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46"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63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367CF845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D37D2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74635B7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22B7C41C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14:paraId="7EEB39B7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банк___________________________</w:t>
            </w:r>
          </w:p>
          <w:p w14:paraId="21120FA1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14:paraId="4CEE479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</w:t>
            </w:r>
          </w:p>
          <w:p w14:paraId="6C3C425E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ECAEEEE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2A3D182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04D33A2D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B8CD1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F7CE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776D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23F0D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9C73E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00D5031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A4A42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508F9360" w14:textId="77777777" w:rsidR="00B75CB7" w:rsidRDefault="00B75CB7" w:rsidP="00A1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71E2653" w14:textId="56BF67D1" w:rsidR="003E6EA5" w:rsidRPr="00B75CB7" w:rsidRDefault="003E6EA5" w:rsidP="00B75CB7">
      <w:pPr>
        <w:rPr>
          <w:rFonts w:ascii="Times New Roman" w:hAnsi="Times New Roman" w:cs="Times New Roman"/>
          <w:sz w:val="24"/>
          <w:szCs w:val="24"/>
        </w:rPr>
        <w:sectPr w:rsidR="003E6EA5" w:rsidRPr="00B75CB7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bookmarkEnd w:id="1"/>
    <w:bookmarkEnd w:id="2"/>
    <w:p w14:paraId="44C43F5B" w14:textId="7651C632" w:rsidR="00560F89" w:rsidRPr="00363506" w:rsidRDefault="00560F89" w:rsidP="00B75CB7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60F89" w:rsidRPr="00363506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CF12960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B7">
          <w:rPr>
            <w:noProof/>
          </w:rP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47462C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B7">
          <w:rPr>
            <w:noProof/>
          </w:rPr>
          <w:t>4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4"/>
    <w:rsid w:val="00015793"/>
    <w:rsid w:val="00040ACF"/>
    <w:rsid w:val="00176CE1"/>
    <w:rsid w:val="002C0A31"/>
    <w:rsid w:val="002C472B"/>
    <w:rsid w:val="002C7113"/>
    <w:rsid w:val="002E6F7D"/>
    <w:rsid w:val="002F4F6F"/>
    <w:rsid w:val="00305185"/>
    <w:rsid w:val="00341D9A"/>
    <w:rsid w:val="00363506"/>
    <w:rsid w:val="00375FA9"/>
    <w:rsid w:val="00386047"/>
    <w:rsid w:val="003A2965"/>
    <w:rsid w:val="003E6EA5"/>
    <w:rsid w:val="004128B9"/>
    <w:rsid w:val="00465074"/>
    <w:rsid w:val="00485DCF"/>
    <w:rsid w:val="004B77EB"/>
    <w:rsid w:val="004C5EC5"/>
    <w:rsid w:val="004F3FE0"/>
    <w:rsid w:val="00524A61"/>
    <w:rsid w:val="005470BD"/>
    <w:rsid w:val="00560F89"/>
    <w:rsid w:val="00620D9F"/>
    <w:rsid w:val="00652503"/>
    <w:rsid w:val="00671599"/>
    <w:rsid w:val="006C02AC"/>
    <w:rsid w:val="00710B31"/>
    <w:rsid w:val="007B2A9B"/>
    <w:rsid w:val="007D482E"/>
    <w:rsid w:val="00854020"/>
    <w:rsid w:val="0086491F"/>
    <w:rsid w:val="00892B62"/>
    <w:rsid w:val="008E5FCD"/>
    <w:rsid w:val="008F575D"/>
    <w:rsid w:val="008F6BB6"/>
    <w:rsid w:val="00976226"/>
    <w:rsid w:val="009B0721"/>
    <w:rsid w:val="009B73AD"/>
    <w:rsid w:val="009D638B"/>
    <w:rsid w:val="009F7D1A"/>
    <w:rsid w:val="00A2719F"/>
    <w:rsid w:val="00AB64A4"/>
    <w:rsid w:val="00AD4F3B"/>
    <w:rsid w:val="00AE09AD"/>
    <w:rsid w:val="00B75CB7"/>
    <w:rsid w:val="00BA0260"/>
    <w:rsid w:val="00BA6FE2"/>
    <w:rsid w:val="00C111AB"/>
    <w:rsid w:val="00C63E3B"/>
    <w:rsid w:val="00C74AC4"/>
    <w:rsid w:val="00C85A48"/>
    <w:rsid w:val="00CC42DF"/>
    <w:rsid w:val="00CD03FD"/>
    <w:rsid w:val="00D143F4"/>
    <w:rsid w:val="00D73933"/>
    <w:rsid w:val="00DB08D2"/>
    <w:rsid w:val="00DD7450"/>
    <w:rsid w:val="00DE65DC"/>
    <w:rsid w:val="00E35153"/>
    <w:rsid w:val="00E57D82"/>
    <w:rsid w:val="00E65D34"/>
    <w:rsid w:val="00E76DCD"/>
    <w:rsid w:val="00F27482"/>
    <w:rsid w:val="00F824EB"/>
    <w:rsid w:val="00F938AF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A2EE-950C-4F1F-9D12-E6A7D8E6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Михаил А. Минаков</cp:lastModifiedBy>
  <cp:revision>3</cp:revision>
  <cp:lastPrinted>2021-07-20T06:41:00Z</cp:lastPrinted>
  <dcterms:created xsi:type="dcterms:W3CDTF">2021-11-01T10:21:00Z</dcterms:created>
  <dcterms:modified xsi:type="dcterms:W3CDTF">2021-11-01T10:35:00Z</dcterms:modified>
</cp:coreProperties>
</file>