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0A66" w14:textId="77777777" w:rsidR="00B1176D" w:rsidRDefault="00B1176D" w:rsidP="00B1176D">
      <w:pPr>
        <w:pStyle w:val="ConsPlusNormal"/>
        <w:jc w:val="right"/>
        <w:outlineLvl w:val="1"/>
      </w:pPr>
      <w:r>
        <w:t>Приложение N 6</w:t>
      </w:r>
    </w:p>
    <w:p w14:paraId="1F10D2E8" w14:textId="77777777" w:rsidR="00B1176D" w:rsidRDefault="00B1176D" w:rsidP="00B1176D">
      <w:pPr>
        <w:pStyle w:val="ConsPlusNormal"/>
        <w:jc w:val="right"/>
      </w:pPr>
      <w:r>
        <w:t>к Порядку признания</w:t>
      </w:r>
    </w:p>
    <w:p w14:paraId="6377DEAD" w14:textId="77777777" w:rsidR="00B1176D" w:rsidRDefault="00B1176D" w:rsidP="00B1176D">
      <w:pPr>
        <w:pStyle w:val="ConsPlusNormal"/>
        <w:jc w:val="right"/>
      </w:pPr>
      <w:r>
        <w:t>субъекта малого или среднего</w:t>
      </w:r>
    </w:p>
    <w:p w14:paraId="08A68F3B" w14:textId="77777777" w:rsidR="00B1176D" w:rsidRDefault="00B1176D" w:rsidP="00B1176D">
      <w:pPr>
        <w:pStyle w:val="ConsPlusNormal"/>
        <w:jc w:val="right"/>
      </w:pPr>
      <w:r>
        <w:t>предпринимательства</w:t>
      </w:r>
    </w:p>
    <w:p w14:paraId="78D191FD" w14:textId="77777777" w:rsidR="00B1176D" w:rsidRDefault="00B1176D" w:rsidP="00B1176D">
      <w:pPr>
        <w:pStyle w:val="ConsPlusNormal"/>
        <w:jc w:val="right"/>
      </w:pPr>
      <w:r>
        <w:t>социальным предприятием,</w:t>
      </w:r>
    </w:p>
    <w:p w14:paraId="1ADA82A9" w14:textId="77777777" w:rsidR="00B1176D" w:rsidRDefault="00B1176D" w:rsidP="00B1176D">
      <w:pPr>
        <w:pStyle w:val="ConsPlusNormal"/>
        <w:jc w:val="right"/>
      </w:pPr>
      <w:r>
        <w:t>утвержденному приказом</w:t>
      </w:r>
    </w:p>
    <w:p w14:paraId="4BD348AA" w14:textId="77777777" w:rsidR="00B1176D" w:rsidRDefault="00B1176D" w:rsidP="00B1176D">
      <w:pPr>
        <w:pStyle w:val="ConsPlusNormal"/>
        <w:jc w:val="right"/>
      </w:pPr>
      <w:r>
        <w:t>Минэкономразвития России</w:t>
      </w:r>
    </w:p>
    <w:p w14:paraId="03976F3D" w14:textId="77777777" w:rsidR="00B1176D" w:rsidRDefault="00B1176D" w:rsidP="00B1176D">
      <w:pPr>
        <w:pStyle w:val="ConsPlusNormal"/>
        <w:jc w:val="right"/>
      </w:pPr>
      <w:r>
        <w:t>от "__" _________ N ___</w:t>
      </w:r>
    </w:p>
    <w:p w14:paraId="63932397" w14:textId="77777777" w:rsidR="00B1176D" w:rsidRDefault="00B1176D" w:rsidP="00B1176D">
      <w:pPr>
        <w:pStyle w:val="ConsPlusNormal"/>
        <w:jc w:val="both"/>
      </w:pPr>
    </w:p>
    <w:p w14:paraId="1EC94D0C" w14:textId="77777777" w:rsidR="00B1176D" w:rsidRDefault="00B1176D" w:rsidP="00B1176D">
      <w:pPr>
        <w:pStyle w:val="ConsPlusNormal"/>
        <w:jc w:val="right"/>
      </w:pPr>
      <w:r>
        <w:t>(рекомендуемый образец)</w:t>
      </w:r>
    </w:p>
    <w:p w14:paraId="2B9D7C22" w14:textId="77777777" w:rsidR="00B1176D" w:rsidRDefault="00B1176D" w:rsidP="00B117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1176D" w14:paraId="682790B3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3AFF5B9" w14:textId="77777777" w:rsidR="00B1176D" w:rsidRDefault="00B1176D" w:rsidP="00B20690">
            <w:pPr>
              <w:pStyle w:val="ConsPlusNormal"/>
              <w:jc w:val="center"/>
            </w:pPr>
            <w:bookmarkStart w:id="0" w:name="P477"/>
            <w:bookmarkEnd w:id="0"/>
            <w:r>
              <w:t>Справка</w:t>
            </w:r>
          </w:p>
          <w:p w14:paraId="20729E17" w14:textId="77777777" w:rsidR="00B1176D" w:rsidRDefault="00B1176D" w:rsidP="00B20690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1176D" w14:paraId="4BE97B01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0E713A5" w14:textId="77777777" w:rsidR="00B1176D" w:rsidRDefault="00B1176D" w:rsidP="00B20690">
            <w:pPr>
              <w:pStyle w:val="ConsPlusNormal"/>
              <w:jc w:val="center"/>
            </w:pPr>
          </w:p>
        </w:tc>
      </w:tr>
      <w:tr w:rsidR="00B1176D" w14:paraId="1DD6D994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20BBF0" w14:textId="77777777" w:rsidR="00B1176D" w:rsidRDefault="00B1176D" w:rsidP="00B20690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14:paraId="5665D21D" w14:textId="77777777" w:rsidR="00B1176D" w:rsidRDefault="00B1176D" w:rsidP="00B1176D">
      <w:pPr>
        <w:pStyle w:val="ConsPlusNormal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1667"/>
        <w:gridCol w:w="2122"/>
        <w:gridCol w:w="1989"/>
      </w:tblGrid>
      <w:tr w:rsidR="00B1176D" w14:paraId="6488C63D" w14:textId="77777777" w:rsidTr="00B20690">
        <w:tc>
          <w:tcPr>
            <w:tcW w:w="3998" w:type="dxa"/>
            <w:vMerge w:val="restart"/>
          </w:tcPr>
          <w:p w14:paraId="1B3A8A17" w14:textId="77777777" w:rsidR="00B1176D" w:rsidRDefault="00B1176D" w:rsidP="00B2069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78" w:type="dxa"/>
            <w:gridSpan w:val="3"/>
            <w:vAlign w:val="center"/>
          </w:tcPr>
          <w:p w14:paraId="2FD048E2" w14:textId="77777777" w:rsidR="00B1176D" w:rsidRDefault="00B1176D" w:rsidP="00B20690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1176D" w14:paraId="36DF71FE" w14:textId="77777777" w:rsidTr="00B20690">
        <w:tc>
          <w:tcPr>
            <w:tcW w:w="3998" w:type="dxa"/>
            <w:vMerge/>
          </w:tcPr>
          <w:p w14:paraId="6E29FE94" w14:textId="77777777" w:rsidR="00B1176D" w:rsidRDefault="00B1176D" w:rsidP="00B20690"/>
        </w:tc>
        <w:tc>
          <w:tcPr>
            <w:tcW w:w="1667" w:type="dxa"/>
            <w:vAlign w:val="center"/>
          </w:tcPr>
          <w:p w14:paraId="5C186D99" w14:textId="77777777" w:rsidR="00B1176D" w:rsidRDefault="00B1176D" w:rsidP="00B2069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14:paraId="30316DE9" w14:textId="77777777" w:rsidR="00B1176D" w:rsidRDefault="00B1176D" w:rsidP="00B2069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14:paraId="735249A0" w14:textId="77777777" w:rsidR="00B1176D" w:rsidRDefault="00B1176D" w:rsidP="00B20690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1176D" w14:paraId="0976FE0B" w14:textId="77777777" w:rsidTr="00B20690">
        <w:tc>
          <w:tcPr>
            <w:tcW w:w="3998" w:type="dxa"/>
            <w:vAlign w:val="bottom"/>
          </w:tcPr>
          <w:p w14:paraId="3524E249" w14:textId="77777777" w:rsidR="00B1176D" w:rsidRDefault="00B1176D" w:rsidP="00B20690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78" w:type="dxa"/>
            <w:gridSpan w:val="3"/>
          </w:tcPr>
          <w:p w14:paraId="6309C928" w14:textId="77777777" w:rsidR="00B1176D" w:rsidRDefault="00B1176D" w:rsidP="00B20690">
            <w:pPr>
              <w:pStyle w:val="ConsPlusNormal"/>
            </w:pPr>
          </w:p>
        </w:tc>
      </w:tr>
      <w:tr w:rsidR="00B1176D" w14:paraId="4EB49D29" w14:textId="77777777" w:rsidTr="00B20690">
        <w:tc>
          <w:tcPr>
            <w:tcW w:w="3998" w:type="dxa"/>
            <w:vAlign w:val="bottom"/>
          </w:tcPr>
          <w:p w14:paraId="34FC9ECC" w14:textId="77777777" w:rsidR="00B1176D" w:rsidRDefault="00B1176D" w:rsidP="00B20690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667" w:type="dxa"/>
          </w:tcPr>
          <w:p w14:paraId="5A64D7CB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69B75EDC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3ABF0F24" w14:textId="77777777" w:rsidR="00B1176D" w:rsidRDefault="00B1176D" w:rsidP="00B20690">
            <w:pPr>
              <w:pStyle w:val="ConsPlusNormal"/>
            </w:pPr>
          </w:p>
        </w:tc>
      </w:tr>
      <w:tr w:rsidR="00B1176D" w14:paraId="32D2F6CE" w14:textId="77777777" w:rsidTr="00B20690">
        <w:tc>
          <w:tcPr>
            <w:tcW w:w="3998" w:type="dxa"/>
          </w:tcPr>
          <w:p w14:paraId="01FE19DF" w14:textId="77777777" w:rsidR="00B1176D" w:rsidRDefault="00B1176D" w:rsidP="00B20690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667" w:type="dxa"/>
          </w:tcPr>
          <w:p w14:paraId="0C3329AD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21D28507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24462A56" w14:textId="77777777" w:rsidR="00B1176D" w:rsidRDefault="00B1176D" w:rsidP="00B20690">
            <w:pPr>
              <w:pStyle w:val="ConsPlusNormal"/>
            </w:pPr>
          </w:p>
        </w:tc>
      </w:tr>
      <w:tr w:rsidR="00B1176D" w14:paraId="397300A5" w14:textId="77777777" w:rsidTr="00B20690">
        <w:tc>
          <w:tcPr>
            <w:tcW w:w="3998" w:type="dxa"/>
            <w:vAlign w:val="bottom"/>
          </w:tcPr>
          <w:p w14:paraId="6252F897" w14:textId="77777777" w:rsidR="00B1176D" w:rsidRDefault="00B1176D" w:rsidP="00B20690">
            <w:pPr>
              <w:pStyle w:val="ConsPlusNormal"/>
              <w:jc w:val="both"/>
            </w:pPr>
            <w:r>
              <w:lastRenderedPageBreak/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78" w:type="dxa"/>
            <w:gridSpan w:val="3"/>
          </w:tcPr>
          <w:p w14:paraId="2417A072" w14:textId="77777777" w:rsidR="00B1176D" w:rsidRDefault="00B1176D" w:rsidP="00B20690">
            <w:pPr>
              <w:pStyle w:val="ConsPlusNormal"/>
            </w:pPr>
          </w:p>
        </w:tc>
      </w:tr>
      <w:tr w:rsidR="00B1176D" w14:paraId="455DD96D" w14:textId="77777777" w:rsidTr="00B20690">
        <w:tc>
          <w:tcPr>
            <w:tcW w:w="3998" w:type="dxa"/>
            <w:vAlign w:val="bottom"/>
          </w:tcPr>
          <w:p w14:paraId="0BEC7B82" w14:textId="77777777" w:rsidR="00B1176D" w:rsidRDefault="00B1176D" w:rsidP="00B20690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1667" w:type="dxa"/>
          </w:tcPr>
          <w:p w14:paraId="0A4ADB3C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74C93854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6682DCCF" w14:textId="77777777" w:rsidR="00B1176D" w:rsidRDefault="00B1176D" w:rsidP="00B20690">
            <w:pPr>
              <w:pStyle w:val="ConsPlusNormal"/>
            </w:pPr>
          </w:p>
        </w:tc>
      </w:tr>
      <w:tr w:rsidR="00B1176D" w14:paraId="4DCA734C" w14:textId="77777777" w:rsidTr="00B20690">
        <w:tc>
          <w:tcPr>
            <w:tcW w:w="3998" w:type="dxa"/>
            <w:vAlign w:val="center"/>
          </w:tcPr>
          <w:p w14:paraId="3C6AF77A" w14:textId="305B2F9B" w:rsidR="00B1176D" w:rsidRDefault="00B1176D" w:rsidP="00B20690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</w:t>
            </w:r>
            <w:r w:rsidR="005C34CE">
              <w:t>процентов</w:t>
            </w:r>
          </w:p>
        </w:tc>
        <w:tc>
          <w:tcPr>
            <w:tcW w:w="1667" w:type="dxa"/>
          </w:tcPr>
          <w:p w14:paraId="6EA4C4BB" w14:textId="77777777" w:rsidR="00B1176D" w:rsidRDefault="00B1176D" w:rsidP="00B20690">
            <w:pPr>
              <w:pStyle w:val="ConsPlusNormal"/>
            </w:pPr>
          </w:p>
        </w:tc>
        <w:tc>
          <w:tcPr>
            <w:tcW w:w="2122" w:type="dxa"/>
          </w:tcPr>
          <w:p w14:paraId="421C29BA" w14:textId="77777777" w:rsidR="00B1176D" w:rsidRDefault="00B1176D" w:rsidP="00B20690">
            <w:pPr>
              <w:pStyle w:val="ConsPlusNormal"/>
            </w:pPr>
          </w:p>
        </w:tc>
        <w:tc>
          <w:tcPr>
            <w:tcW w:w="1987" w:type="dxa"/>
          </w:tcPr>
          <w:p w14:paraId="4D799EB5" w14:textId="77777777" w:rsidR="00B1176D" w:rsidRDefault="00B1176D" w:rsidP="00B20690">
            <w:pPr>
              <w:pStyle w:val="ConsPlusNormal"/>
            </w:pPr>
          </w:p>
        </w:tc>
      </w:tr>
    </w:tbl>
    <w:p w14:paraId="6AB619E0" w14:textId="77777777" w:rsidR="00B1176D" w:rsidRDefault="00B1176D" w:rsidP="00B1176D">
      <w:pPr>
        <w:pStyle w:val="ConsPlusNormal"/>
        <w:jc w:val="both"/>
      </w:pPr>
    </w:p>
    <w:p w14:paraId="670B9C76" w14:textId="77777777" w:rsidR="00B1176D" w:rsidRDefault="00B1176D" w:rsidP="00B1176D">
      <w:pPr>
        <w:pStyle w:val="ConsPlusNormal"/>
        <w:jc w:val="both"/>
      </w:pPr>
    </w:p>
    <w:p w14:paraId="437E3EE6" w14:textId="77777777" w:rsidR="00B1176D" w:rsidRDefault="00B1176D" w:rsidP="00B117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1176D" w14:paraId="7248D11D" w14:textId="77777777" w:rsidTr="00B2069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3FC3D6" w14:textId="77777777" w:rsidR="00B1176D" w:rsidRDefault="00B1176D" w:rsidP="00B2069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6E8B46B6" w14:textId="77777777" w:rsidR="00B1176D" w:rsidRDefault="00B1176D" w:rsidP="00B117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1176D" w14:paraId="4142515C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02493A6" w14:textId="77777777" w:rsidR="00B1176D" w:rsidRDefault="00B1176D" w:rsidP="00B2069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4137EC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32DF" w14:textId="77777777" w:rsidR="00B1176D" w:rsidRDefault="00B1176D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AB828E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C70DA" w14:textId="77777777" w:rsidR="00B1176D" w:rsidRDefault="00B1176D" w:rsidP="00B20690">
            <w:pPr>
              <w:pStyle w:val="ConsPlusNormal"/>
            </w:pPr>
          </w:p>
        </w:tc>
      </w:tr>
      <w:tr w:rsidR="00B1176D" w14:paraId="1518836B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2837FB22" w14:textId="77777777" w:rsidR="00B1176D" w:rsidRDefault="00B1176D" w:rsidP="00B206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AA107C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72350" w14:textId="77777777" w:rsidR="00B1176D" w:rsidRDefault="00B1176D" w:rsidP="00B2069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228BBA" w14:textId="77777777" w:rsidR="00B1176D" w:rsidRDefault="00B1176D" w:rsidP="00B2069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74C58" w14:textId="77777777" w:rsidR="00B1176D" w:rsidRDefault="00B1176D" w:rsidP="00B2069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1176D" w14:paraId="20C9B397" w14:textId="77777777" w:rsidTr="00B20690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6633B" w14:textId="77777777" w:rsidR="00B1176D" w:rsidRDefault="00B1176D" w:rsidP="00B20690">
            <w:pPr>
              <w:pStyle w:val="ConsPlusNormal"/>
            </w:pPr>
          </w:p>
        </w:tc>
      </w:tr>
      <w:tr w:rsidR="00B1176D" w14:paraId="71498395" w14:textId="77777777" w:rsidTr="00B20690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74FB6392" w14:textId="77777777" w:rsidR="00B1176D" w:rsidRDefault="00B1176D" w:rsidP="00B20690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7CF53" w14:textId="77777777" w:rsidR="00B1176D" w:rsidRDefault="00B1176D" w:rsidP="00B20690">
            <w:pPr>
              <w:pStyle w:val="ConsPlusNormal"/>
              <w:jc w:val="both"/>
            </w:pPr>
          </w:p>
        </w:tc>
      </w:tr>
    </w:tbl>
    <w:p w14:paraId="2C49E2A4" w14:textId="77777777" w:rsidR="00B1176D" w:rsidRDefault="00B1176D" w:rsidP="00B1176D">
      <w:pPr>
        <w:pStyle w:val="ConsPlusNormal"/>
        <w:jc w:val="both"/>
      </w:pPr>
    </w:p>
    <w:p w14:paraId="29887CA1" w14:textId="77777777" w:rsidR="00B1176D" w:rsidRDefault="00B1176D" w:rsidP="00B1176D">
      <w:pPr>
        <w:pStyle w:val="ConsPlusNormal"/>
        <w:jc w:val="both"/>
      </w:pPr>
    </w:p>
    <w:p w14:paraId="7421F82A" w14:textId="77777777" w:rsidR="00B1176D" w:rsidRDefault="00B1176D" w:rsidP="00B1176D">
      <w:pPr>
        <w:pStyle w:val="ConsPlusNormal"/>
        <w:jc w:val="both"/>
      </w:pPr>
    </w:p>
    <w:p w14:paraId="563A4EA1" w14:textId="77777777" w:rsidR="00B1176D" w:rsidRDefault="00B1176D" w:rsidP="00B1176D">
      <w:pPr>
        <w:pStyle w:val="ConsPlusNormal"/>
        <w:jc w:val="both"/>
      </w:pPr>
    </w:p>
    <w:p w14:paraId="15E75B92" w14:textId="77777777" w:rsidR="00B1176D" w:rsidRDefault="00B1176D" w:rsidP="00B1176D">
      <w:pPr>
        <w:pStyle w:val="ConsPlusNormal"/>
        <w:jc w:val="both"/>
      </w:pPr>
    </w:p>
    <w:p w14:paraId="67B0A4C9" w14:textId="77777777" w:rsidR="00B1176D" w:rsidRDefault="00B1176D" w:rsidP="00B1176D">
      <w:pPr>
        <w:pStyle w:val="ConsPlusNormal"/>
        <w:jc w:val="both"/>
      </w:pPr>
    </w:p>
    <w:p w14:paraId="7EAEAE6C" w14:textId="77777777" w:rsidR="00B1176D" w:rsidRDefault="00B1176D" w:rsidP="00B1176D">
      <w:pPr>
        <w:pStyle w:val="ConsPlusNormal"/>
        <w:jc w:val="both"/>
      </w:pPr>
    </w:p>
    <w:p w14:paraId="0E666BA9" w14:textId="77777777" w:rsidR="00B1176D" w:rsidRDefault="00B1176D" w:rsidP="00B1176D">
      <w:pPr>
        <w:pStyle w:val="ConsPlusNormal"/>
        <w:jc w:val="both"/>
      </w:pPr>
    </w:p>
    <w:p w14:paraId="0A3CE0C7" w14:textId="77777777" w:rsidR="00B1176D" w:rsidRDefault="00B1176D" w:rsidP="00B1176D">
      <w:pPr>
        <w:pStyle w:val="ConsPlusNormal"/>
        <w:jc w:val="both"/>
      </w:pPr>
    </w:p>
    <w:p w14:paraId="5C87F67A" w14:textId="77777777" w:rsidR="00B1176D" w:rsidRDefault="00B1176D" w:rsidP="00B1176D">
      <w:pPr>
        <w:pStyle w:val="ConsPlusNormal"/>
        <w:jc w:val="both"/>
      </w:pPr>
    </w:p>
    <w:p w14:paraId="67078B66" w14:textId="77777777" w:rsidR="00B1176D" w:rsidRDefault="00B1176D" w:rsidP="00B1176D">
      <w:pPr>
        <w:pStyle w:val="ConsPlusNormal"/>
        <w:jc w:val="both"/>
      </w:pPr>
    </w:p>
    <w:p w14:paraId="277BA32B" w14:textId="77777777" w:rsidR="00B1176D" w:rsidRDefault="00B1176D" w:rsidP="00B1176D">
      <w:pPr>
        <w:pStyle w:val="ConsPlusNormal"/>
        <w:jc w:val="both"/>
      </w:pPr>
    </w:p>
    <w:p w14:paraId="4D2F7DAA" w14:textId="77777777" w:rsidR="00B1176D" w:rsidRDefault="00B1176D" w:rsidP="00B1176D">
      <w:pPr>
        <w:pStyle w:val="ConsPlusNormal"/>
        <w:jc w:val="both"/>
      </w:pPr>
    </w:p>
    <w:p w14:paraId="31F4C2D1" w14:textId="77777777" w:rsidR="00B1176D" w:rsidRDefault="00B1176D" w:rsidP="00B1176D">
      <w:pPr>
        <w:pStyle w:val="ConsPlusNormal"/>
        <w:jc w:val="both"/>
      </w:pPr>
    </w:p>
    <w:p w14:paraId="15E2A086" w14:textId="77777777" w:rsidR="00B1176D" w:rsidRDefault="00B1176D" w:rsidP="00B1176D">
      <w:pPr>
        <w:pStyle w:val="ConsPlusNormal"/>
        <w:jc w:val="both"/>
      </w:pPr>
    </w:p>
    <w:p w14:paraId="3234EAEE" w14:textId="77777777" w:rsidR="00B1176D" w:rsidRDefault="00B1176D" w:rsidP="00B1176D">
      <w:pPr>
        <w:pStyle w:val="ConsPlusNormal"/>
        <w:jc w:val="both"/>
      </w:pPr>
    </w:p>
    <w:p w14:paraId="3325736B" w14:textId="77777777" w:rsidR="00B1176D" w:rsidRDefault="00B1176D" w:rsidP="00B1176D">
      <w:pPr>
        <w:pStyle w:val="ConsPlusNormal"/>
        <w:jc w:val="both"/>
      </w:pPr>
    </w:p>
    <w:p w14:paraId="3EC9AA3C" w14:textId="77777777" w:rsidR="00B1176D" w:rsidRDefault="00B1176D" w:rsidP="00B1176D">
      <w:pPr>
        <w:pStyle w:val="ConsPlusNormal"/>
        <w:jc w:val="both"/>
      </w:pPr>
    </w:p>
    <w:p w14:paraId="4B957D1A" w14:textId="77777777" w:rsidR="00476468" w:rsidRDefault="00476468"/>
    <w:sectPr w:rsidR="0047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6D"/>
    <w:rsid w:val="00476468"/>
    <w:rsid w:val="005C34CE"/>
    <w:rsid w:val="00B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3DB8"/>
  <w15:chartTrackingRefBased/>
  <w15:docId w15:val="{AB2A70A1-239E-4387-BCFD-EF7DE24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3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18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7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12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17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20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11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24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5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5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23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10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19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4" Type="http://schemas.openxmlformats.org/officeDocument/2006/relationships/hyperlink" Target="consultantplus://offline/ref=7C3F1961BE3F3A86BDF9B94CF6E211A34C7FDC8592717E7BD460B16ED5202993DB547E095F1AE64284D816F7E0AAF4F131B15DB044M6w7I" TargetMode="External"/><Relationship Id="rId9" Type="http://schemas.openxmlformats.org/officeDocument/2006/relationships/hyperlink" Target="consultantplus://offline/ref=7C3F1961BE3F3A86BDF9B94CF6E211A34C7FDC8592717E7BD460B16ED5202993DB547E095C18E64284D816F7E0AAF4F131B15DB044M6w7I" TargetMode="External"/><Relationship Id="rId14" Type="http://schemas.openxmlformats.org/officeDocument/2006/relationships/hyperlink" Target="consultantplus://offline/ref=7C3F1961BE3F3A86BDF9B94CF6E211A34C7FDC8592717E7BD460B16ED5202993DB547E095F1BE64284D816F7E0AAF4F131B15DB044M6w7I" TargetMode="External"/><Relationship Id="rId22" Type="http://schemas.openxmlformats.org/officeDocument/2006/relationships/hyperlink" Target="consultantplus://offline/ref=7C3F1961BE3F3A86BDF9B94CF6E211A34C7FDC8592717E7BD460B16ED5202993DB547E095F1AE64284D816F7E0AAF4F131B15DB044M6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C. Деева</dc:creator>
  <cp:keywords/>
  <dc:description/>
  <cp:lastModifiedBy>Мария Г. Шилова</cp:lastModifiedBy>
  <cp:revision>2</cp:revision>
  <dcterms:created xsi:type="dcterms:W3CDTF">2021-03-25T07:21:00Z</dcterms:created>
  <dcterms:modified xsi:type="dcterms:W3CDTF">2022-03-11T07:44:00Z</dcterms:modified>
</cp:coreProperties>
</file>